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B08DD" w:rsidRDefault="00B3483E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oval id="_x0000_s1027" style="position:absolute;margin-left:357.45pt;margin-top:4.8pt;width:108pt;height:90pt;z-index:-251659265" strokecolor="#0070c0" strokeweight="2.25pt">
            <v:textbox style="mso-next-textbox:#_x0000_s1027">
              <w:txbxContent>
                <w:p w:rsidR="00F11D44" w:rsidRPr="00F11D44" w:rsidRDefault="00750C17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№4</w:t>
                  </w:r>
                  <w:r w:rsidR="00F11D44" w:rsidRPr="00F11D44">
                    <w:rPr>
                      <w:rFonts w:ascii="Times New Roman" w:hAnsi="Times New Roman" w:cs="Times New Roman"/>
                      <w:b/>
                      <w:sz w:val="28"/>
                    </w:rPr>
                    <w:t>/2024</w:t>
                  </w:r>
                </w:p>
                <w:p w:rsidR="00F11D44" w:rsidRPr="00F11D44" w:rsidRDefault="00750C17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декабрь</w:t>
                  </w:r>
                </w:p>
                <w:p w:rsidR="00F11D44" w:rsidRDefault="00F11D44"/>
              </w:txbxContent>
            </v:textbox>
          </v:oval>
        </w:pict>
      </w:r>
      <w:r>
        <w:rPr>
          <w:rFonts w:ascii="Monotype Corsiva" w:hAnsi="Monotype Corsiva"/>
          <w:b/>
          <w:noProof/>
          <w:sz w:val="72"/>
        </w:rPr>
        <w:pict>
          <v:roundrect id="_x0000_s1026" style="position:absolute;margin-left:-20.55pt;margin-top:-6.45pt;width:353.25pt;height:57pt;z-index:-251658240" arcsize="10923f" strokecolor="#00b050" strokeweight="3pt"/>
        </w:pict>
      </w:r>
      <w:r w:rsidR="00F11D44" w:rsidRPr="00F11D44">
        <w:rPr>
          <w:rFonts w:ascii="Monotype Corsiva" w:hAnsi="Monotype Corsiva"/>
          <w:b/>
          <w:sz w:val="72"/>
        </w:rPr>
        <w:t>Школьный калейдоскоп</w:t>
      </w:r>
    </w:p>
    <w:p w:rsidR="004D5203" w:rsidRDefault="005C41BC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239395</wp:posOffset>
            </wp:positionV>
            <wp:extent cx="1666875" cy="1556385"/>
            <wp:effectExtent l="19050" t="0" r="9525" b="0"/>
            <wp:wrapSquare wrapText="bothSides"/>
            <wp:docPr id="2" name="Рисунок 6" descr="C:\Users\Библиотека\Desktop\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снежи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C2E">
        <w:rPr>
          <w:rFonts w:ascii="Monotype Corsiva" w:hAnsi="Monotype Corsiva"/>
          <w:b/>
          <w:noProof/>
          <w:sz w:val="72"/>
        </w:rPr>
        <w:t xml:space="preserve">                                  </w:t>
      </w:r>
      <w:r w:rsidR="00B3483E">
        <w:rPr>
          <w:rFonts w:ascii="Monotype Corsiva" w:hAnsi="Monotype Corsiva"/>
          <w:b/>
          <w:noProof/>
          <w:sz w:val="72"/>
        </w:rPr>
        <w:pict>
          <v:rect id="_x0000_s1031" style="position:absolute;margin-left:-1.5pt;margin-top:24.1pt;width:290.25pt;height:70.5pt;z-index:-251652096;mso-position-horizontal-relative:text;mso-position-vertical-relative:text" strokecolor="#243f60 [1604]" strokeweight="2.25pt">
            <v:textbox style="mso-next-textbox:#_x0000_s1031">
              <w:txbxContent>
                <w:p w:rsid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  <w:p w:rsidR="004D5203" w:rsidRP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ГБОУ СОШ №2 с.</w:t>
                  </w:r>
                  <w:r w:rsidRPr="004D5203">
                    <w:rPr>
                      <w:rFonts w:ascii="Times New Roman" w:hAnsi="Times New Roman" w:cs="Times New Roman"/>
                      <w:b/>
                      <w:sz w:val="36"/>
                    </w:rPr>
                    <w:t>Обшаровка</w:t>
                  </w:r>
                </w:p>
              </w:txbxContent>
            </v:textbox>
          </v:rect>
        </w:pict>
      </w:r>
      <w:r w:rsidR="004D5203"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344170</wp:posOffset>
            </wp:positionV>
            <wp:extent cx="1333500" cy="819150"/>
            <wp:effectExtent l="19050" t="0" r="0" b="0"/>
            <wp:wrapTight wrapText="bothSides">
              <wp:wrapPolygon edited="0">
                <wp:start x="-309" y="0"/>
                <wp:lineTo x="-309" y="21098"/>
                <wp:lineTo x="21600" y="21098"/>
                <wp:lineTo x="21600" y="0"/>
                <wp:lineTo x="-309" y="0"/>
              </wp:wrapPolygon>
            </wp:wrapTight>
            <wp:docPr id="19" name="Рисунок 19" descr="https://sun9-12.userapi.com/impf/c855428/v855428578/bdc5d/x56n3Z2gx70.jpg?size=768x469&amp;quality=96&amp;sign=01bfa15ed79b0425b841dbde2363d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f/c855428/v855428578/bdc5d/x56n3Z2gx70.jpg?size=768x469&amp;quality=96&amp;sign=01bfa15ed79b0425b841dbde2363dad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83E">
        <w:rPr>
          <w:rFonts w:ascii="Monotype Corsiva" w:hAnsi="Monotype Corsiva"/>
          <w:b/>
          <w:noProof/>
          <w:sz w:val="72"/>
        </w:rPr>
        <w:pict>
          <v:rect id="_x0000_s1030" style="position:absolute;margin-left:-114.75pt;margin-top:24.1pt;width:109.2pt;height:70.5pt;z-index:-251654144;mso-position-horizontal-relative:text;mso-position-vertical-relative:text" strokecolor="#243f60 [1604]" strokeweight="2.25pt"/>
        </w:pict>
      </w:r>
    </w:p>
    <w:p w:rsidR="002E0C89" w:rsidRDefault="00B3483E" w:rsidP="006D633C">
      <w:pPr>
        <w:jc w:val="center"/>
        <w:rPr>
          <w:rFonts w:ascii="Monotype Corsiva" w:hAnsi="Monotype Corsiva"/>
          <w:b/>
          <w:sz w:val="72"/>
        </w:rPr>
      </w:pP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</w:p>
    <w:p w:rsidR="002E0C89" w:rsidRDefault="00B3483E" w:rsidP="00530E2E">
      <w:pPr>
        <w:ind w:left="-851" w:firstLine="142"/>
        <w:rPr>
          <w:rFonts w:ascii="Monotype Corsiva" w:hAnsi="Monotype Corsiva"/>
          <w:b/>
          <w:sz w:val="72"/>
        </w:rPr>
      </w:pPr>
      <w:r w:rsidRPr="00B3483E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89" type="#_x0000_t63" style="position:absolute;left:0;text-align:left;margin-left:192.45pt;margin-top:18.85pt;width:278.25pt;height:142.5pt;z-index:251680768" adj="419,22282" strokecolor="#00b050" strokeweight="2.25pt">
            <v:textbox>
              <w:txbxContent>
                <w:p w:rsidR="00854CD1" w:rsidRDefault="00854CD1"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38" name="Рисунок 38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Посвящение в Орлята 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39" name="Рисунок 39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Советник директора по воспитанию ГБОУ Школа № 2 с.Обшаровка , наставники орлятских отрядов и активисты Движения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П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ервых, провели торжественное посвящение учеников 1 класса в "Орлята России".</w:t>
                  </w:r>
                </w:p>
              </w:txbxContent>
            </v:textbox>
          </v:shape>
        </w:pict>
      </w:r>
      <w:r w:rsidR="00530E2E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867025" cy="2196812"/>
            <wp:effectExtent l="57150" t="38100" r="47625" b="12988"/>
            <wp:docPr id="5" name="Рисунок 13" descr="C:\Users\Библиотека\Desktop\орл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орля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66" cy="2202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B3483E" w:rsidP="0005337F">
      <w:pPr>
        <w:ind w:left="-709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090" style="position:absolute;left:0;text-align:left;margin-left:-44.55pt;margin-top:200.75pt;width:515.25pt;height:152.25pt;z-index:251681792" arcsize="10923f">
            <v:textbox>
              <w:txbxContent>
                <w:p w:rsidR="006D633C" w:rsidRPr="00590669" w:rsidRDefault="00496E6A" w:rsidP="00590669">
                  <w:pPr>
                    <w:pStyle w:val="a6"/>
                    <w:numPr>
                      <w:ilvl w:val="0"/>
                      <w:numId w:val="3"/>
                    </w:numPr>
                    <w:jc w:val="center"/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496E6A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3 декабря - День инвалидов в России - не просто дата в календаре, она призвана напомнить всем о трудностях, с которыми сталкиваются люди с ограниченными возможностями здоровья, призвать всех людей быть восприимчивыми и отзывчивыми. Вовлечение людей с инвалидностью в жизнь общества - ещё один важный посыл этого ежегодного события.</w:t>
                  </w:r>
                </w:p>
                <w:p w:rsidR="0005337F" w:rsidRDefault="006D633C" w:rsidP="006D633C">
                  <w:pPr>
                    <w:pStyle w:val="a6"/>
                    <w:numPr>
                      <w:ilvl w:val="0"/>
                      <w:numId w:val="3"/>
                    </w:numPr>
                    <w:jc w:val="center"/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  </w:t>
                  </w:r>
                  <w:r w:rsidR="00496E6A">
                    <w:rPr>
                      <w:noProof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97" name="Рисунок 97" descr="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✔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="00496E6A" w:rsidRPr="00496E6A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Советник директора по воспитанию ГБОУ СОШ №2 с.Обшаровка для обучающихся 1-4 классов провела кинолекторий «Общество без границ» с дискуссией в форме открытого диалога, направленное на формирование позитивных, уважительных отношений школьников к людям с ограниченными возможностями здоровья и осознание ценности здоровья, понимание того, что такие люди живут рядом с нами и являются полноценными членами общества.</w:t>
                  </w:r>
                  <w:proofErr w:type="gramEnd"/>
                </w:p>
              </w:txbxContent>
            </v:textbox>
          </v:roundrect>
        </w:pict>
      </w:r>
      <w:r w:rsidR="0005337F">
        <w:rPr>
          <w:noProof/>
        </w:rPr>
        <w:drawing>
          <wp:inline distT="0" distB="0" distL="0" distR="0">
            <wp:extent cx="6296025" cy="2447186"/>
            <wp:effectExtent l="19050" t="0" r="9525" b="0"/>
            <wp:docPr id="10" name="Рисунок 48" descr="C:\Users\Библиотека\AppData\Local\Microsoft\Windows\Temporary Internet Files\Content.Word\день инвали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Библиотека\AppData\Local\Microsoft\Windows\Temporary Internet Files\Content.Word\день инвалидов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4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05337F" w:rsidP="00750C17">
      <w:pPr>
        <w:rPr>
          <w:rFonts w:ascii="Monotype Corsiva" w:hAnsi="Monotype Corsiva"/>
          <w:b/>
          <w:sz w:val="72"/>
        </w:rPr>
      </w:pP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51" name="Рисунок 5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💥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53" name="Рисунок 53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✔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Советник директора по воспитанию ГБОУ СОШ №2 с.Обшаровка для обучающихся 1-4 классов провела кинолекторий «Общество без границ» с дискуссией в форме открытого диалога, направленное на формирование позитивных, уважительных отношений школьников к людям с ограниченными возможностями здоровья и осознание ценности здоровья, понимание того, что такие люди живут рядом с нами и являются полноценными членами общества</w:t>
      </w:r>
      <w:proofErr w:type="gramEnd"/>
    </w:p>
    <w:p w:rsidR="002E0C89" w:rsidRDefault="002E0C89" w:rsidP="00750C17">
      <w:pPr>
        <w:rPr>
          <w:rFonts w:ascii="Monotype Corsiva" w:hAnsi="Monotype Corsiva"/>
          <w:b/>
          <w:sz w:val="72"/>
        </w:rPr>
      </w:pPr>
    </w:p>
    <w:p w:rsidR="00F829C0" w:rsidRDefault="00B3483E" w:rsidP="002B131F">
      <w:pPr>
        <w:tabs>
          <w:tab w:val="left" w:pos="8115"/>
        </w:tabs>
        <w:ind w:left="-709"/>
      </w:pPr>
      <w:r>
        <w:rPr>
          <w:noProof/>
        </w:rPr>
        <w:lastRenderedPageBreak/>
        <w:pict>
          <v:oval id="_x0000_s1092" style="position:absolute;left:0;text-align:left;margin-left:158.7pt;margin-top:172.95pt;width:294pt;height:193.5pt;z-index:251684864" strokecolor="#7030a0" strokeweight="2.25pt">
            <v:textbox>
              <w:txbxContent>
                <w:p w:rsidR="00DB57FC" w:rsidRDefault="00DB57FC"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4 декабря специалистом Обшаровского СДК "Кристалл" проводилась фотовыставка «Семейные традиции», приуроченная к Году семьи.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Семья – это близкие и родные люди, те, кому желаем добра и счастья, кого любим, с кого берём пример, о ком заботимся. Это утверждение никогда не станет избитым. Именно в семье у</w:t>
                  </w:r>
                  <w:r w:rsidR="008F69E2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чимся любви и заботе, </w:t>
                  </w:r>
                  <w:proofErr w:type="spellStart"/>
                  <w:r w:rsidR="008F69E2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уважению</w:t>
                  </w:r>
                  <w:proofErr w:type="gramStart"/>
                  <w:r w:rsidR="008F69E2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о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тветственности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</w:txbxContent>
            </v:textbox>
          </v:oval>
        </w:pict>
      </w:r>
      <w:r w:rsidR="002C3DEB">
        <w:rPr>
          <w:noProof/>
        </w:rPr>
        <w:drawing>
          <wp:inline distT="0" distB="0" distL="0" distR="0">
            <wp:extent cx="3248025" cy="2024000"/>
            <wp:effectExtent l="57150" t="38100" r="47625" b="14350"/>
            <wp:docPr id="227" name="Рисунок 118" descr="C:\Users\Библиотека\AppData\Local\Microsoft\Windows\Temporary Internet Files\Content.Word\день неизвестного солд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Библиотека\AppData\Local\Microsoft\Windows\Temporary Internet Files\Content.Word\день неизвестного солда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24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45F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1289685</wp:posOffset>
            </wp:positionV>
            <wp:extent cx="1390650" cy="1000125"/>
            <wp:effectExtent l="19050" t="0" r="0" b="0"/>
            <wp:wrapNone/>
            <wp:docPr id="24" name="Рисунок 127" descr="C:\Users\Библиотека\Desktop\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Библиотека\Desktop\ого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91" type="#_x0000_t63" style="position:absolute;left:0;text-align:left;margin-left:214.95pt;margin-top:-23.7pt;width:268.5pt;height:166.5pt;z-index:251682816;mso-position-horizontal-relative:text;mso-position-vertical-relative:text" adj="-571,22943" strokecolor="#002060" strokeweight="2.25pt">
            <v:textbox>
              <w:txbxContent>
                <w:p w:rsidR="006F2BA4" w:rsidRPr="00737502" w:rsidRDefault="006F2BA4">
                  <w:pPr>
                    <w:rPr>
                      <w:sz w:val="18"/>
                      <w:szCs w:val="18"/>
                    </w:rPr>
                  </w:pPr>
                  <w:r w:rsidRPr="00737502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23" name="Рисунок 123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7502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3 декабря в нашей стране особая памятная дата - «День неизвестного солдата».</w:t>
                  </w:r>
                  <w:r w:rsidRPr="00737502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737502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Надпись на плите, лежащей на могиле Неизвестного солдата – «Имя твое неизвестно. Подвиг твой бессмертен» - завет помнить о тех, кто ценой своей жизни защитил Отечество, подарил нам счастье мирной жизни.</w:t>
                  </w:r>
                </w:p>
              </w:txbxContent>
            </v:textbox>
          </v:shape>
        </w:pict>
      </w:r>
      <w:r>
        <w:pict>
          <v:shape id="_x0000_i1029" type="#_x0000_t75" alt="" style="width:24pt;height:24pt"/>
        </w:pict>
      </w:r>
      <w:r w:rsidR="00E229DA">
        <w:rPr>
          <w:rFonts w:ascii="Monotype Corsiva" w:hAnsi="Monotype Corsiva"/>
          <w:b/>
          <w:noProof/>
          <w:sz w:val="72"/>
        </w:rPr>
        <w:t xml:space="preserve">                                   </w:t>
      </w:r>
    </w:p>
    <w:p w:rsidR="008F69E2" w:rsidRDefault="008F69E2" w:rsidP="002C3DEB">
      <w:pPr>
        <w:tabs>
          <w:tab w:val="left" w:pos="8115"/>
        </w:tabs>
        <w:ind w:left="-851"/>
        <w:rPr>
          <w:rFonts w:ascii="Monotype Corsiva" w:hAnsi="Monotype Corsiva"/>
          <w:b/>
          <w:noProof/>
          <w:sz w:val="7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41910</wp:posOffset>
            </wp:positionV>
            <wp:extent cx="2895600" cy="2413000"/>
            <wp:effectExtent l="57150" t="38100" r="38100" b="25400"/>
            <wp:wrapNone/>
            <wp:docPr id="228" name="Рисунок 131" descr="C:\Users\Библиотека\AppData\Local\Microsoft\Windows\Temporary Internet Files\Content.Word\семейные трад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Библиотека\AppData\Local\Microsoft\Windows\Temporary Internet Files\Content.Word\семейные традици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1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1756410</wp:posOffset>
            </wp:positionV>
            <wp:extent cx="1457325" cy="971550"/>
            <wp:effectExtent l="19050" t="0" r="9525" b="0"/>
            <wp:wrapNone/>
            <wp:docPr id="4" name="Рисунок 137" descr="C:\Users\Библиотека\Desktop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Библиотека\Desktop\семь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58B">
        <w:rPr>
          <w:rFonts w:ascii="Monotype Corsiva" w:hAnsi="Monotype Corsiva"/>
          <w:b/>
          <w:noProof/>
          <w:sz w:val="72"/>
        </w:rPr>
        <w:t xml:space="preserve">                            </w:t>
      </w:r>
      <w:r w:rsidR="00604916">
        <w:rPr>
          <w:rFonts w:ascii="Monotype Corsiva" w:hAnsi="Monotype Corsiva"/>
          <w:b/>
          <w:noProof/>
          <w:sz w:val="18"/>
          <w:szCs w:val="18"/>
        </w:rPr>
        <w:t xml:space="preserve">           </w:t>
      </w:r>
    </w:p>
    <w:p w:rsidR="002E0C89" w:rsidRDefault="00F0458B" w:rsidP="002C3DEB">
      <w:pPr>
        <w:tabs>
          <w:tab w:val="left" w:pos="8115"/>
        </w:tabs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t xml:space="preserve">        </w:t>
      </w:r>
      <w:r w:rsidR="00E229DA">
        <w:rPr>
          <w:rFonts w:ascii="Monotype Corsiva" w:hAnsi="Monotype Corsiva"/>
          <w:b/>
          <w:noProof/>
          <w:sz w:val="72"/>
        </w:rPr>
        <w:t xml:space="preserve">  </w:t>
      </w:r>
      <w:r w:rsidR="00604916">
        <w:rPr>
          <w:rFonts w:ascii="Monotype Corsiva" w:hAnsi="Monotype Corsiva"/>
          <w:b/>
          <w:noProof/>
          <w:sz w:val="18"/>
          <w:szCs w:val="18"/>
        </w:rPr>
        <w:t xml:space="preserve">   </w:t>
      </w:r>
      <w:r w:rsidR="00932C66">
        <w:rPr>
          <w:rFonts w:ascii="Monotype Corsiva" w:hAnsi="Monotype Corsiva"/>
          <w:b/>
          <w:noProof/>
          <w:sz w:val="18"/>
          <w:szCs w:val="18"/>
        </w:rPr>
        <w:t xml:space="preserve">  </w:t>
      </w:r>
    </w:p>
    <w:p w:rsidR="002E0C89" w:rsidRDefault="00F0458B" w:rsidP="004E33FE">
      <w:pPr>
        <w:ind w:left="-993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t xml:space="preserve">       </w:t>
      </w:r>
      <w:r w:rsidR="00604916">
        <w:rPr>
          <w:rFonts w:ascii="Monotype Corsiva" w:hAnsi="Monotype Corsiva"/>
          <w:b/>
          <w:noProof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</w:t>
      </w:r>
      <w:r>
        <w:rPr>
          <w:rFonts w:ascii="Monotype Corsiva" w:hAnsi="Monotype Corsiva"/>
          <w:b/>
          <w:noProof/>
          <w:sz w:val="72"/>
        </w:rPr>
        <w:t xml:space="preserve">                                     </w:t>
      </w:r>
    </w:p>
    <w:p w:rsidR="00F0458B" w:rsidRDefault="00F0458B" w:rsidP="004E33FE">
      <w:pPr>
        <w:ind w:left="-993"/>
        <w:rPr>
          <w:rFonts w:ascii="Monotype Corsiva" w:hAnsi="Monotype Corsiva"/>
          <w:b/>
          <w:sz w:val="72"/>
        </w:rPr>
      </w:pPr>
    </w:p>
    <w:p w:rsidR="002E0C89" w:rsidRPr="00E00196" w:rsidRDefault="006D03EA" w:rsidP="004B54AB">
      <w:pPr>
        <w:tabs>
          <w:tab w:val="left" w:pos="1134"/>
        </w:tabs>
        <w:ind w:left="-709"/>
        <w:rPr>
          <w:rFonts w:ascii="Monotype Corsiva" w:hAnsi="Monotype Corsiva"/>
          <w:b/>
          <w:sz w:val="18"/>
          <w:szCs w:val="18"/>
        </w:rPr>
      </w:pPr>
      <w:r>
        <w:rPr>
          <w:rFonts w:ascii="Monotype Corsiva" w:hAnsi="Monotype Corsiva"/>
          <w:b/>
          <w:noProof/>
          <w:sz w:val="72"/>
        </w:rPr>
        <w:pict>
          <v:roundrect id="_x0000_s1099" style="position:absolute;left:0;text-align:left;margin-left:-41.55pt;margin-top:201.2pt;width:519.75pt;height:131.25pt;z-index:251688960" arcsize="10923f" strokecolor="#0070c0" strokeweight="2.25pt">
            <v:textbox>
              <w:txbxContent>
                <w:p w:rsidR="00C96DAC" w:rsidRDefault="00C96DAC"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Со 2-15.11.2024 проходил отборочный этап областного конкурса - фестиваля ЮИД "Родители и я - ЮИДовская семья".</w:t>
                  </w:r>
                  <w:r w:rsidRPr="00C96DAC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9" name="Рисунок 9" descr="👨‍👩‍👧‍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👨‍👩‍👧‍👧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C96DAC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3" name="Рисунок 10" descr="☑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Цель конкурса: активизация деятельности образовательных учреждений по обучению детей правилам безопасного поведения на дорогах и профилактика детского </w:t>
                  </w:r>
                  <w:proofErr w:type="gramStart"/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дорожно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- транспортного</w:t>
                  </w:r>
                  <w:proofErr w:type="gramEnd"/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травматизма.</w:t>
                  </w:r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C96DAC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1" name="Рисунок 11" descr="🚦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🚦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6DAC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2" name="Рисунок 12" descr="🚦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🚦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Агитбригада " Сигнал светофора " ГБОУ СОШ 2 </w:t>
                  </w:r>
                  <w:proofErr w:type="gramStart"/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с</w:t>
                  </w:r>
                  <w:proofErr w:type="gramEnd"/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. </w:t>
                  </w:r>
                  <w:proofErr w:type="gramStart"/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Обшаровка</w:t>
                  </w:r>
                  <w:proofErr w:type="gramEnd"/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принимала участие в конкурсе и заняла почётное 2 место. </w:t>
                  </w:r>
                  <w:r w:rsidRPr="00C96DAC">
                    <w:rPr>
                      <w:rFonts w:ascii="Arial" w:hAnsi="Arial" w:cs="Arial"/>
                      <w:noProof/>
                      <w:color w:val="000000"/>
                      <w:sz w:val="18"/>
                      <w:szCs w:val="18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3" name="Рисунок 13" descr="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6DAC">
                    <w:rPr>
                      <w:rFonts w:ascii="Arial" w:hAnsi="Arial" w:cs="Arial"/>
                      <w:noProof/>
                      <w:color w:val="000000"/>
                      <w:sz w:val="18"/>
                      <w:szCs w:val="18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4" name="Рисунок 14" descr="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6DAC">
                    <w:rPr>
                      <w:rFonts w:ascii="Arial" w:hAnsi="Arial" w:cs="Arial"/>
                      <w:noProof/>
                      <w:color w:val="000000"/>
                      <w:sz w:val="18"/>
                      <w:szCs w:val="18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5" name="Рисунок 15" descr="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  <w:t>Поздравляем наших ребят и желаем творческих успехов и дальнейших побед!!</w:t>
                  </w:r>
                  <w:r w:rsidRPr="00C96DA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br/>
                  </w:r>
                  <w:r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6" name="Рисунок 16" descr="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7" name="Рисунок 17" descr="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8" name="Рисунок 18" descr="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4B54AB">
        <w:rPr>
          <w:noProof/>
        </w:rPr>
        <w:drawing>
          <wp:inline distT="0" distB="0" distL="0" distR="0">
            <wp:extent cx="5940425" cy="2352733"/>
            <wp:effectExtent l="57150" t="38100" r="41275" b="28517"/>
            <wp:docPr id="1" name="Рисунок 6" descr="C:\Users\Библиотека\AppData\Local\Microsoft\Windows\Temporary Internet Files\Content.Word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AppData\Local\Microsoft\Windows\Temporary Internet Files\Content.Word\правил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27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2E0C89" w:rsidP="004B54AB">
      <w:pPr>
        <w:ind w:left="-709"/>
        <w:rPr>
          <w:rFonts w:ascii="Monotype Corsiva" w:hAnsi="Monotype Corsiva"/>
          <w:b/>
          <w:sz w:val="72"/>
        </w:rPr>
      </w:pPr>
    </w:p>
    <w:p w:rsidR="002E0C89" w:rsidRDefault="002E0C89" w:rsidP="00C85796">
      <w:pPr>
        <w:ind w:left="-993"/>
        <w:rPr>
          <w:rFonts w:ascii="Monotype Corsiva" w:hAnsi="Monotype Corsiva"/>
          <w:b/>
          <w:sz w:val="72"/>
        </w:rPr>
      </w:pPr>
    </w:p>
    <w:p w:rsidR="002E0C89" w:rsidRDefault="00316370" w:rsidP="00316370">
      <w:pPr>
        <w:ind w:left="-567"/>
        <w:rPr>
          <w:rFonts w:ascii="Monotype Corsiva" w:hAnsi="Monotype Corsiva"/>
          <w:b/>
          <w:sz w:val="72"/>
        </w:rPr>
      </w:pPr>
      <w:r>
        <w:rPr>
          <w:noProof/>
        </w:rPr>
        <w:lastRenderedPageBreak/>
        <w:pict>
          <v:rect id="_x0000_s1100" style="position:absolute;left:0;text-align:left;margin-left:-39.3pt;margin-top:203.55pt;width:516.75pt;height:68.25pt;z-index:251689984" strokecolor="#c00000" strokeweight="2.25pt">
            <v:textbox>
              <w:txbxContent>
                <w:p w:rsidR="00316370" w:rsidRDefault="00316370"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84" name="Рисунок 184" descr="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4" descr="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9 декабря в "День героев России" в ГБОУ СОШ №2 с.Обшаровка прошла акция «Герои среди нас».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85" name="Рисунок 185" descr="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5" descr="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Мероприятие направлено на патриотическое воспитание детей и молодежи через обмен семейными историями, осознание своей личной причастности к судьбе страны и формирование духовно-нравственных ценностей.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5940425" cy="2497285"/>
            <wp:effectExtent l="57150" t="38100" r="41275" b="17315"/>
            <wp:docPr id="7" name="Рисунок 181" descr="C:\Users\Библиотека\AppData\Local\Microsoft\Windows\Temporary Internet Files\Content.Word\гер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Библиотека\AppData\Local\Microsoft\Windows\Temporary Internet Files\Content.Word\герои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7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8D" w:rsidRDefault="00D85784" w:rsidP="005966B3">
      <w:pPr>
        <w:tabs>
          <w:tab w:val="left" w:pos="9072"/>
        </w:tabs>
        <w:ind w:left="-851" w:right="850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shape id="_x0000_s1101" type="#_x0000_t63" style="position:absolute;left:0;text-align:left;margin-left:202.2pt;margin-top:43.5pt;width:282pt;height:201.75pt;z-index:251691008" adj="-3351,18549" strokecolor="#7030a0" strokeweight="2.25pt">
            <v:textbox>
              <w:txbxContent>
                <w:p w:rsidR="008B13C1" w:rsidRPr="00D50859" w:rsidRDefault="008B13C1" w:rsidP="00D85784">
                  <w:pPr>
                    <w:jc w:val="center"/>
                    <w:rPr>
                      <w:sz w:val="18"/>
                      <w:szCs w:val="18"/>
                    </w:rPr>
                  </w:pPr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9 декабря, в ГБОУ СОШ №2 с. Обшаровка, начались военные сборы на базе школы для </w:t>
                  </w:r>
                  <w:proofErr w:type="gramStart"/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обучающихся</w:t>
                  </w:r>
                  <w:proofErr w:type="gramEnd"/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10 класса.</w:t>
                  </w:r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Из теоретической части обучающиеся узнали о составе и назначении штатных подручных средств первой помощи.</w:t>
                  </w:r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Об общих обязанностях, правах и ответственности военнослужащих. Содержание воинской дисциплины.</w:t>
                  </w:r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На практической части занятия занимались сборкой и разборкой автомата.</w:t>
                  </w:r>
                </w:p>
              </w:txbxContent>
            </v:textbox>
          </v:shape>
        </w:pict>
      </w:r>
      <w:r w:rsidR="001B2B8D">
        <w:rPr>
          <w:rFonts w:ascii="Monotype Corsiva" w:hAnsi="Monotype Corsiva"/>
          <w:b/>
          <w:sz w:val="72"/>
        </w:rPr>
        <w:t xml:space="preserve">                                    </w:t>
      </w:r>
      <w:r w:rsidR="001B2B8D">
        <w:rPr>
          <w:rFonts w:ascii="Monotype Corsiva" w:hAnsi="Monotype Corsiva"/>
          <w:b/>
          <w:noProof/>
          <w:sz w:val="72"/>
        </w:rPr>
        <w:t xml:space="preserve">     </w:t>
      </w:r>
    </w:p>
    <w:p w:rsidR="001B2B8D" w:rsidRDefault="001B2B8D" w:rsidP="00A87A8B">
      <w:pPr>
        <w:tabs>
          <w:tab w:val="left" w:pos="9072"/>
        </w:tabs>
        <w:ind w:left="-993" w:right="850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t xml:space="preserve">        </w:t>
      </w:r>
      <w:r w:rsidR="001600F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1600F5">
        <w:rPr>
          <w:rFonts w:ascii="Monotype Corsiva" w:hAnsi="Monotype Corsiva"/>
          <w:b/>
          <w:noProof/>
          <w:sz w:val="72"/>
        </w:rPr>
        <w:t xml:space="preserve">                        </w:t>
      </w:r>
      <w:r>
        <w:rPr>
          <w:rFonts w:ascii="Monotype Corsiva" w:hAnsi="Monotype Corsiva"/>
          <w:b/>
          <w:noProof/>
          <w:sz w:val="72"/>
        </w:rPr>
        <w:t xml:space="preserve">                                </w:t>
      </w:r>
    </w:p>
    <w:p w:rsidR="002E0C89" w:rsidRDefault="006D6A9C" w:rsidP="00E80879">
      <w:pPr>
        <w:tabs>
          <w:tab w:val="left" w:pos="9072"/>
        </w:tabs>
        <w:ind w:left="-284" w:right="850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shape id="_x0000_s1102" type="#_x0000_t63" style="position:absolute;left:0;text-align:left;margin-left:214.2pt;margin-top:182.05pt;width:256.5pt;height:226.5pt;z-index:251692032" adj="-3629,14162" strokecolor="#0070c0" strokeweight="2.25pt">
            <v:textbox style="mso-next-textbox:#_x0000_s1102">
              <w:txbxContent>
                <w:p w:rsidR="006D6A9C" w:rsidRDefault="006D6A9C" w:rsidP="00D50859">
                  <w:pPr>
                    <w:jc w:val="center"/>
                  </w:pPr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День Конституции Российской Федерации является одним из значимых государственных праздников России и отмечается 12 декабря.</w:t>
                  </w:r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D50859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Конституция – основной закон государства - является ядром всей правовой системы России и играет большую созидательную роль: помогает решать важнейшие государственные задачи и объединяет россиян перед вызовами, на которые наша страна с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достоинством отвечает.</w:t>
                  </w:r>
                </w:p>
              </w:txbxContent>
            </v:textbox>
          </v:shape>
        </w:pict>
      </w:r>
      <w:r w:rsidR="008B13C1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886075" cy="2172572"/>
            <wp:effectExtent l="57150" t="38100" r="47625" b="18178"/>
            <wp:docPr id="194" name="Рисунок 194" descr="C:\Users\Библиотека\Desktop\оруж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Библиотека\Desktop\оружи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14" cy="21765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B8D">
        <w:rPr>
          <w:rFonts w:ascii="Monotype Corsiva" w:hAnsi="Monotype Corsiva"/>
          <w:b/>
          <w:noProof/>
          <w:sz w:val="72"/>
        </w:rPr>
        <w:t xml:space="preserve">  </w:t>
      </w:r>
      <w:r w:rsidR="001B2B8D">
        <w:rPr>
          <w:rFonts w:ascii="Monotype Corsiva" w:hAnsi="Monotype Corsiva"/>
          <w:b/>
          <w:sz w:val="72"/>
        </w:rPr>
        <w:t xml:space="preserve">   </w:t>
      </w:r>
    </w:p>
    <w:p w:rsidR="002E0C89" w:rsidRDefault="006D6A9C" w:rsidP="006D6A9C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3152775" cy="2344219"/>
            <wp:effectExtent l="57150" t="38100" r="28575" b="17981"/>
            <wp:docPr id="23" name="Рисунок 198" descr="C:\Users\Библиотека\Desktop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Библиотека\Desktop\паспор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12" cy="23469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2E0C89" w:rsidP="006D6A9C">
      <w:pPr>
        <w:ind w:left="-567"/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2E0C89">
      <w:pPr>
        <w:rPr>
          <w:rFonts w:ascii="Monotype Corsiva" w:hAnsi="Monotype Corsiva"/>
          <w:b/>
          <w:sz w:val="72"/>
        </w:rPr>
      </w:pPr>
    </w:p>
    <w:sectPr w:rsidR="002E0C89" w:rsidSect="002E0C89">
      <w:pgSz w:w="11906" w:h="16838"/>
      <w:pgMar w:top="1134" w:right="850" w:bottom="1134" w:left="1701" w:header="708" w:footer="708" w:gutter="0"/>
      <w:pgBorders w:offsetFrom="page">
        <w:top w:val="single" w:sz="12" w:space="24" w:color="76923C" w:themeColor="accent3" w:themeShade="BF"/>
        <w:left w:val="single" w:sz="12" w:space="24" w:color="76923C" w:themeColor="accent3" w:themeShade="BF"/>
        <w:bottom w:val="single" w:sz="12" w:space="24" w:color="76923C" w:themeColor="accent3" w:themeShade="BF"/>
        <w:right w:val="single" w:sz="12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💥" style="width:12pt;height:12pt;visibility:visible;mso-wrap-style:square" o:bullet="t">
        <v:imagedata r:id="rId1" o:title="💥"/>
      </v:shape>
    </w:pict>
  </w:numPicBullet>
  <w:abstractNum w:abstractNumId="0">
    <w:nsid w:val="0F557041"/>
    <w:multiLevelType w:val="hybridMultilevel"/>
    <w:tmpl w:val="7714D524"/>
    <w:lvl w:ilvl="0" w:tplc="479A52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08C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DE25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CE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A00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68EE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700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0D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FA3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B175971"/>
    <w:multiLevelType w:val="hybridMultilevel"/>
    <w:tmpl w:val="2F6E0942"/>
    <w:lvl w:ilvl="0" w:tplc="7A34A2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0C0B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0A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4E8A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CF9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8429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C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88E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BAC7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F503BE3"/>
    <w:multiLevelType w:val="hybridMultilevel"/>
    <w:tmpl w:val="5AB6548C"/>
    <w:lvl w:ilvl="0" w:tplc="DCAAF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A489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3498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304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C9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65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AC0D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F2BE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C2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11D44"/>
    <w:rsid w:val="00000914"/>
    <w:rsid w:val="00003495"/>
    <w:rsid w:val="00005437"/>
    <w:rsid w:val="000062F7"/>
    <w:rsid w:val="00026A82"/>
    <w:rsid w:val="00047A64"/>
    <w:rsid w:val="0005337F"/>
    <w:rsid w:val="0009178F"/>
    <w:rsid w:val="000D4541"/>
    <w:rsid w:val="000E4728"/>
    <w:rsid w:val="00102AB1"/>
    <w:rsid w:val="00125E45"/>
    <w:rsid w:val="00135FC7"/>
    <w:rsid w:val="001600F5"/>
    <w:rsid w:val="00162AB0"/>
    <w:rsid w:val="00173A06"/>
    <w:rsid w:val="0017535C"/>
    <w:rsid w:val="0018020F"/>
    <w:rsid w:val="001A5D51"/>
    <w:rsid w:val="001A5F2D"/>
    <w:rsid w:val="001B2B8D"/>
    <w:rsid w:val="001B58A1"/>
    <w:rsid w:val="001B723C"/>
    <w:rsid w:val="001D476D"/>
    <w:rsid w:val="001E4C56"/>
    <w:rsid w:val="001E7420"/>
    <w:rsid w:val="002059C1"/>
    <w:rsid w:val="00217861"/>
    <w:rsid w:val="0022703E"/>
    <w:rsid w:val="00233863"/>
    <w:rsid w:val="00246F30"/>
    <w:rsid w:val="00290236"/>
    <w:rsid w:val="00294FFB"/>
    <w:rsid w:val="002A4238"/>
    <w:rsid w:val="002B131F"/>
    <w:rsid w:val="002B42B9"/>
    <w:rsid w:val="002C3DEB"/>
    <w:rsid w:val="002E0C89"/>
    <w:rsid w:val="00304949"/>
    <w:rsid w:val="00316370"/>
    <w:rsid w:val="003311DB"/>
    <w:rsid w:val="00345ABE"/>
    <w:rsid w:val="00351D41"/>
    <w:rsid w:val="0037245F"/>
    <w:rsid w:val="003805AB"/>
    <w:rsid w:val="00381AAE"/>
    <w:rsid w:val="003B6565"/>
    <w:rsid w:val="003B6DAB"/>
    <w:rsid w:val="00455DA6"/>
    <w:rsid w:val="00474458"/>
    <w:rsid w:val="00487FB2"/>
    <w:rsid w:val="00496E6A"/>
    <w:rsid w:val="004B54AB"/>
    <w:rsid w:val="004C1E81"/>
    <w:rsid w:val="004D5203"/>
    <w:rsid w:val="004E33FE"/>
    <w:rsid w:val="004F625C"/>
    <w:rsid w:val="00516E9E"/>
    <w:rsid w:val="00530E2E"/>
    <w:rsid w:val="005510C5"/>
    <w:rsid w:val="00590669"/>
    <w:rsid w:val="005966B3"/>
    <w:rsid w:val="005A639F"/>
    <w:rsid w:val="005A7A3B"/>
    <w:rsid w:val="005C41BC"/>
    <w:rsid w:val="005F335B"/>
    <w:rsid w:val="00604916"/>
    <w:rsid w:val="00613A39"/>
    <w:rsid w:val="00624D36"/>
    <w:rsid w:val="00650EDA"/>
    <w:rsid w:val="0065310C"/>
    <w:rsid w:val="006740C7"/>
    <w:rsid w:val="006865FD"/>
    <w:rsid w:val="00697D89"/>
    <w:rsid w:val="006C0D26"/>
    <w:rsid w:val="006C578C"/>
    <w:rsid w:val="006D03EA"/>
    <w:rsid w:val="006D2331"/>
    <w:rsid w:val="006D633C"/>
    <w:rsid w:val="006D6A9C"/>
    <w:rsid w:val="006F2BA4"/>
    <w:rsid w:val="00714C51"/>
    <w:rsid w:val="00731862"/>
    <w:rsid w:val="00737502"/>
    <w:rsid w:val="00744673"/>
    <w:rsid w:val="00750C17"/>
    <w:rsid w:val="00754037"/>
    <w:rsid w:val="007557D7"/>
    <w:rsid w:val="00766B87"/>
    <w:rsid w:val="007A609F"/>
    <w:rsid w:val="008032AD"/>
    <w:rsid w:val="00804CB1"/>
    <w:rsid w:val="0080591B"/>
    <w:rsid w:val="0084676F"/>
    <w:rsid w:val="0085435D"/>
    <w:rsid w:val="00854CD1"/>
    <w:rsid w:val="0085658B"/>
    <w:rsid w:val="00876E13"/>
    <w:rsid w:val="00880649"/>
    <w:rsid w:val="00883BF5"/>
    <w:rsid w:val="008B13C1"/>
    <w:rsid w:val="008C50B9"/>
    <w:rsid w:val="008D0DDA"/>
    <w:rsid w:val="008D1063"/>
    <w:rsid w:val="008E217B"/>
    <w:rsid w:val="008E5232"/>
    <w:rsid w:val="008F69E2"/>
    <w:rsid w:val="009115C9"/>
    <w:rsid w:val="009208C7"/>
    <w:rsid w:val="00925FD4"/>
    <w:rsid w:val="0093060A"/>
    <w:rsid w:val="00932C66"/>
    <w:rsid w:val="0095699E"/>
    <w:rsid w:val="00964C2E"/>
    <w:rsid w:val="00976AA1"/>
    <w:rsid w:val="00993365"/>
    <w:rsid w:val="009D3210"/>
    <w:rsid w:val="009D55CE"/>
    <w:rsid w:val="00A1286C"/>
    <w:rsid w:val="00A16DC9"/>
    <w:rsid w:val="00A36189"/>
    <w:rsid w:val="00A406F7"/>
    <w:rsid w:val="00A65B06"/>
    <w:rsid w:val="00A878C5"/>
    <w:rsid w:val="00A87A8B"/>
    <w:rsid w:val="00AC413B"/>
    <w:rsid w:val="00B10A87"/>
    <w:rsid w:val="00B1328A"/>
    <w:rsid w:val="00B3483E"/>
    <w:rsid w:val="00B36703"/>
    <w:rsid w:val="00B369B1"/>
    <w:rsid w:val="00B408F8"/>
    <w:rsid w:val="00B51770"/>
    <w:rsid w:val="00B53A28"/>
    <w:rsid w:val="00B676F2"/>
    <w:rsid w:val="00B7756A"/>
    <w:rsid w:val="00BB2B0F"/>
    <w:rsid w:val="00C03348"/>
    <w:rsid w:val="00C5690D"/>
    <w:rsid w:val="00C63401"/>
    <w:rsid w:val="00C830AA"/>
    <w:rsid w:val="00C85796"/>
    <w:rsid w:val="00C96DAC"/>
    <w:rsid w:val="00CC2BFF"/>
    <w:rsid w:val="00CE5F1C"/>
    <w:rsid w:val="00CE7740"/>
    <w:rsid w:val="00D02CEA"/>
    <w:rsid w:val="00D20D95"/>
    <w:rsid w:val="00D302F7"/>
    <w:rsid w:val="00D46993"/>
    <w:rsid w:val="00D50859"/>
    <w:rsid w:val="00D85784"/>
    <w:rsid w:val="00D87EA2"/>
    <w:rsid w:val="00DA2305"/>
    <w:rsid w:val="00DB08DD"/>
    <w:rsid w:val="00DB57FC"/>
    <w:rsid w:val="00DC3E96"/>
    <w:rsid w:val="00DC593B"/>
    <w:rsid w:val="00DC6B10"/>
    <w:rsid w:val="00DD1EB1"/>
    <w:rsid w:val="00E00196"/>
    <w:rsid w:val="00E229DA"/>
    <w:rsid w:val="00E27E37"/>
    <w:rsid w:val="00E515CB"/>
    <w:rsid w:val="00E80879"/>
    <w:rsid w:val="00E82DFF"/>
    <w:rsid w:val="00E86A91"/>
    <w:rsid w:val="00EE5574"/>
    <w:rsid w:val="00EF3A40"/>
    <w:rsid w:val="00F00B75"/>
    <w:rsid w:val="00F03010"/>
    <w:rsid w:val="00F0458B"/>
    <w:rsid w:val="00F11D44"/>
    <w:rsid w:val="00F21BE5"/>
    <w:rsid w:val="00F22AA3"/>
    <w:rsid w:val="00F71387"/>
    <w:rsid w:val="00F72E2F"/>
    <w:rsid w:val="00F81200"/>
    <w:rsid w:val="00F829C0"/>
    <w:rsid w:val="00FA437D"/>
    <w:rsid w:val="00FB7295"/>
    <w:rsid w:val="00FC138D"/>
    <w:rsid w:val="00FC7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>
      <o:colormenu v:ext="edit" fillcolor="none [3212]" strokecolor="#002060"/>
    </o:shapedefaults>
    <o:shapelayout v:ext="edit">
      <o:idmap v:ext="edit" data="1"/>
      <o:rules v:ext="edit">
        <o:r id="V:Rule1" type="callout" idref="#_x0000_s1089"/>
        <o:r id="V:Rule2" type="callout" idref="#_x0000_s1091"/>
        <o:r id="V:Rule4" type="callout" idref="#_x0000_s1101"/>
        <o:r id="V:Rule6" type="callout" idref="#_x0000_s11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44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EF3A4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5">
    <w:name w:val="Table Grid"/>
    <w:basedOn w:val="a1"/>
    <w:uiPriority w:val="59"/>
    <w:rsid w:val="00CE77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textmorecontent">
    <w:name w:val="posttextmore__content"/>
    <w:basedOn w:val="a0"/>
    <w:rsid w:val="008D0DDA"/>
  </w:style>
  <w:style w:type="paragraph" w:styleId="a6">
    <w:name w:val="List Paragraph"/>
    <w:basedOn w:val="a"/>
    <w:uiPriority w:val="34"/>
    <w:qFormat/>
    <w:rsid w:val="00B775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C3356-F9B4-4EC5-9839-7E98E583F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</cp:revision>
  <dcterms:created xsi:type="dcterms:W3CDTF">2024-12-17T11:35:00Z</dcterms:created>
  <dcterms:modified xsi:type="dcterms:W3CDTF">2024-12-17T11:35:00Z</dcterms:modified>
</cp:coreProperties>
</file>