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4A" w:rsidRDefault="00F4264A" w:rsidP="00F4264A">
      <w:pPr>
        <w:pStyle w:val="a3"/>
        <w:jc w:val="center"/>
        <w:rPr>
          <w:b/>
          <w:sz w:val="20"/>
          <w:szCs w:val="20"/>
        </w:rPr>
      </w:pPr>
      <w:r>
        <w:rPr>
          <w:b/>
          <w:sz w:val="21"/>
          <w:szCs w:val="21"/>
        </w:rPr>
        <w:t>«Утверждаю»</w:t>
      </w:r>
    </w:p>
    <w:p w:rsidR="00F4264A" w:rsidRDefault="00F4264A" w:rsidP="00F4264A">
      <w:pPr>
        <w:pStyle w:val="a3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F4264A" w:rsidRDefault="00F4264A" w:rsidP="00F4264A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 Борисова Н.Е.</w:t>
      </w:r>
    </w:p>
    <w:p w:rsidR="00F4264A" w:rsidRDefault="00F4264A" w:rsidP="00F4264A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</w:t>
      </w:r>
    </w:p>
    <w:p w:rsidR="00F4264A" w:rsidRDefault="00F4264A" w:rsidP="00F4264A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Меню на 15 октября     2025 г</w:t>
      </w:r>
    </w:p>
    <w:p w:rsidR="00F4264A" w:rsidRDefault="00F4264A" w:rsidP="00F4264A">
      <w:pPr>
        <w:pStyle w:val="Standard"/>
        <w:tabs>
          <w:tab w:val="left" w:pos="5387"/>
        </w:tabs>
        <w:jc w:val="center"/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2746"/>
        <w:gridCol w:w="1341"/>
        <w:gridCol w:w="1629"/>
      </w:tblGrid>
      <w:tr w:rsidR="00F4264A" w:rsidTr="00836E9D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F4264A" w:rsidTr="00836E9D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F4264A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Запеканка из творога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80 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Соус молочный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Чай  с</w:t>
            </w:r>
            <w:proofErr w:type="gramEnd"/>
            <w:r>
              <w:rPr>
                <w:b/>
                <w:sz w:val="21"/>
                <w:szCs w:val="21"/>
              </w:rPr>
              <w:t xml:space="preserve">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 xml:space="preserve">Бутерброды с сыром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4264A" w:rsidTr="00836E9D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F4264A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Икра кабачковая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Щи из свежей капусты со сметаной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Макароны с маслом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Гуляш из отварного мяса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св. яблок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F4264A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F4264A" w:rsidTr="00836E9D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Винегрет овощной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F4264A" w:rsidTr="00836E9D">
        <w:trPr>
          <w:trHeight w:val="26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Чай без сахара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4264A" w:rsidTr="00836E9D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Конфета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64A" w:rsidRDefault="00F4264A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</w:tr>
    </w:tbl>
    <w:p w:rsidR="00F4264A" w:rsidRDefault="00F4264A" w:rsidP="00F4264A">
      <w:pPr>
        <w:pStyle w:val="a3"/>
        <w:rPr>
          <w:b/>
          <w:sz w:val="21"/>
          <w:szCs w:val="21"/>
        </w:rPr>
      </w:pPr>
      <w:r>
        <w:rPr>
          <w:b/>
          <w:sz w:val="20"/>
          <w:szCs w:val="20"/>
        </w:rPr>
        <w:t xml:space="preserve">Стоимость питания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на 1 ребенка в </w:t>
      </w:r>
      <w:proofErr w:type="gramStart"/>
      <w:r>
        <w:rPr>
          <w:b/>
          <w:sz w:val="20"/>
          <w:szCs w:val="20"/>
        </w:rPr>
        <w:t xml:space="preserve">день:   </w:t>
      </w:r>
      <w:proofErr w:type="gramEnd"/>
      <w:r>
        <w:rPr>
          <w:b/>
          <w:sz w:val="20"/>
          <w:szCs w:val="20"/>
        </w:rPr>
        <w:t xml:space="preserve">109-45 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F4264A" w:rsidRDefault="00F4264A" w:rsidP="00F4264A">
      <w:pPr>
        <w:pStyle w:val="a3"/>
        <w:rPr>
          <w:b/>
          <w:sz w:val="21"/>
          <w:szCs w:val="21"/>
        </w:rPr>
      </w:pPr>
    </w:p>
    <w:p w:rsidR="00F4264A" w:rsidRDefault="00F4264A" w:rsidP="00F4264A">
      <w:pPr>
        <w:pStyle w:val="a3"/>
        <w:rPr>
          <w:b/>
          <w:sz w:val="21"/>
          <w:szCs w:val="21"/>
        </w:rPr>
      </w:pPr>
    </w:p>
    <w:p w:rsidR="007075E8" w:rsidRDefault="007075E8">
      <w:bookmarkStart w:id="0" w:name="_GoBack"/>
      <w:bookmarkEnd w:id="0"/>
    </w:p>
    <w:sectPr w:rsidR="0070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FC"/>
    <w:rsid w:val="007075E8"/>
    <w:rsid w:val="007768FC"/>
    <w:rsid w:val="00F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C53AE-6A01-4BA6-B032-C2299F1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426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F4264A"/>
    <w:pPr>
      <w:suppressLineNumbers/>
    </w:pPr>
  </w:style>
  <w:style w:type="paragraph" w:styleId="a3">
    <w:name w:val="No Spacing"/>
    <w:qFormat/>
    <w:rsid w:val="00F426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2025-10-14T09:40:00Z</dcterms:created>
  <dcterms:modified xsi:type="dcterms:W3CDTF">2025-10-14T09:40:00Z</dcterms:modified>
</cp:coreProperties>
</file>