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FF" w:rsidRPr="00D31FFF" w:rsidRDefault="00E572A1" w:rsidP="00D31FFF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Типовой сценарий Всероссийской акции</w:t>
      </w:r>
      <w:r w:rsidR="00D31FFF" w:rsidRPr="00D31FFF">
        <w:rPr>
          <w:rFonts w:eastAsiaTheme="minorHAnsi"/>
          <w:b/>
          <w:sz w:val="28"/>
          <w:szCs w:val="28"/>
          <w:lang w:eastAsia="en-US"/>
        </w:rPr>
        <w:t xml:space="preserve"> «Сдаем вместе. День сдачи ЕГЭ родителями»</w:t>
      </w:r>
    </w:p>
    <w:p w:rsidR="00D31FFF" w:rsidRPr="00D31FFF" w:rsidRDefault="00D31FFF" w:rsidP="00D31FFF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31FFF" w:rsidRPr="00D31FFF" w:rsidRDefault="00D31FFF" w:rsidP="00D31FFF">
      <w:pPr>
        <w:spacing w:line="276" w:lineRule="auto"/>
        <w:jc w:val="right"/>
        <w:rPr>
          <w:rFonts w:eastAsiaTheme="minorHAnsi"/>
          <w:i/>
          <w:sz w:val="28"/>
          <w:szCs w:val="28"/>
          <w:lang w:eastAsia="en-US"/>
        </w:rPr>
      </w:pPr>
      <w:r w:rsidRPr="00D31FFF">
        <w:rPr>
          <w:rFonts w:eastAsiaTheme="minorHAnsi"/>
          <w:i/>
          <w:sz w:val="28"/>
          <w:szCs w:val="28"/>
          <w:lang w:eastAsia="en-US"/>
        </w:rPr>
        <w:t xml:space="preserve">Дата, время проведения: </w:t>
      </w:r>
      <w:r w:rsidRPr="00D31FFF">
        <w:rPr>
          <w:rFonts w:eastAsiaTheme="minorHAnsi"/>
          <w:i/>
          <w:sz w:val="28"/>
          <w:szCs w:val="28"/>
          <w:highlight w:val="yellow"/>
          <w:lang w:eastAsia="en-US"/>
        </w:rPr>
        <w:t>&lt;…&gt;</w:t>
      </w:r>
    </w:p>
    <w:p w:rsidR="00D31FFF" w:rsidRPr="00D31FFF" w:rsidRDefault="00D31FFF" w:rsidP="00D31FFF">
      <w:pPr>
        <w:spacing w:line="276" w:lineRule="auto"/>
        <w:jc w:val="right"/>
        <w:rPr>
          <w:rFonts w:eastAsiaTheme="minorHAnsi"/>
          <w:i/>
          <w:sz w:val="28"/>
          <w:szCs w:val="28"/>
          <w:lang w:eastAsia="en-US"/>
        </w:rPr>
      </w:pPr>
      <w:r w:rsidRPr="00D31FFF">
        <w:rPr>
          <w:rFonts w:eastAsiaTheme="minorHAnsi"/>
          <w:i/>
          <w:sz w:val="28"/>
          <w:szCs w:val="28"/>
          <w:lang w:eastAsia="en-US"/>
        </w:rPr>
        <w:t xml:space="preserve">Место проведения: </w:t>
      </w:r>
      <w:r w:rsidRPr="00D31FFF">
        <w:rPr>
          <w:rFonts w:eastAsiaTheme="minorHAnsi"/>
          <w:i/>
          <w:sz w:val="28"/>
          <w:szCs w:val="28"/>
          <w:highlight w:val="yellow"/>
          <w:lang w:eastAsia="en-US"/>
        </w:rPr>
        <w:t>&lt;…&gt;</w:t>
      </w:r>
    </w:p>
    <w:p w:rsidR="00D31FFF" w:rsidRP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Модератор:</w:t>
      </w:r>
    </w:p>
    <w:p w:rsidR="00D31FFF" w:rsidRPr="00D31FFF" w:rsidRDefault="00D31FFF" w:rsidP="00D31FFF">
      <w:pPr>
        <w:spacing w:line="276" w:lineRule="auto"/>
        <w:rPr>
          <w:rFonts w:eastAsiaTheme="minorHAnsi"/>
          <w:sz w:val="28"/>
          <w:szCs w:val="28"/>
          <w:lang w:val="en-US" w:eastAsia="en-US"/>
        </w:rPr>
      </w:pPr>
      <w:r w:rsidRPr="00D31FFF">
        <w:rPr>
          <w:rFonts w:eastAsiaTheme="minorHAnsi"/>
          <w:sz w:val="28"/>
          <w:szCs w:val="28"/>
          <w:highlight w:val="yellow"/>
          <w:lang w:val="en-US" w:eastAsia="en-US"/>
        </w:rPr>
        <w:t>&lt;</w:t>
      </w:r>
      <w:r w:rsidRPr="00D31FFF">
        <w:rPr>
          <w:rFonts w:eastAsiaTheme="minorHAnsi"/>
          <w:sz w:val="28"/>
          <w:szCs w:val="28"/>
          <w:highlight w:val="yellow"/>
          <w:lang w:eastAsia="en-US"/>
        </w:rPr>
        <w:t>…</w:t>
      </w:r>
      <w:r w:rsidRPr="00D31FFF">
        <w:rPr>
          <w:rFonts w:eastAsiaTheme="minorHAnsi"/>
          <w:sz w:val="28"/>
          <w:szCs w:val="28"/>
          <w:highlight w:val="yellow"/>
          <w:lang w:val="en-US" w:eastAsia="en-US"/>
        </w:rPr>
        <w:t>&gt;</w:t>
      </w:r>
    </w:p>
    <w:p w:rsidR="00D31FFF" w:rsidRP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31FFF" w:rsidRP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Участники:</w:t>
      </w:r>
    </w:p>
    <w:p w:rsidR="00D31FFF" w:rsidRP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highlight w:val="yellow"/>
          <w:lang w:val="en-US" w:eastAsia="en-US"/>
        </w:rPr>
        <w:t>&lt;</w:t>
      </w:r>
      <w:r w:rsidRPr="00D31FFF">
        <w:rPr>
          <w:rFonts w:eastAsiaTheme="minorHAnsi"/>
          <w:sz w:val="28"/>
          <w:szCs w:val="28"/>
          <w:highlight w:val="yellow"/>
          <w:lang w:eastAsia="en-US"/>
        </w:rPr>
        <w:t>…</w:t>
      </w:r>
      <w:r w:rsidRPr="00D31FFF">
        <w:rPr>
          <w:rFonts w:eastAsiaTheme="minorHAnsi"/>
          <w:sz w:val="28"/>
          <w:szCs w:val="28"/>
          <w:highlight w:val="yellow"/>
          <w:lang w:val="en-US" w:eastAsia="en-US"/>
        </w:rPr>
        <w:t>&gt;</w:t>
      </w:r>
    </w:p>
    <w:p w:rsidR="00D31FFF" w:rsidRP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…</w:t>
      </w:r>
    </w:p>
    <w:p w:rsidR="00D31FFF" w:rsidRP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31FFF" w:rsidRP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D31FFF" w:rsidRPr="00D31FFF" w:rsidTr="003963B6">
        <w:tc>
          <w:tcPr>
            <w:tcW w:w="2093" w:type="dxa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31FFF">
              <w:rPr>
                <w:rFonts w:eastAsiaTheme="minorHAnsi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287" w:type="dxa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31FFF">
              <w:rPr>
                <w:rFonts w:eastAsiaTheme="minorHAnsi"/>
                <w:b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3191" w:type="dxa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31FFF">
              <w:rPr>
                <w:rFonts w:eastAsiaTheme="minorHAnsi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31FFF" w:rsidRPr="00D31FFF" w:rsidTr="003963B6">
        <w:tc>
          <w:tcPr>
            <w:tcW w:w="2093" w:type="dxa"/>
            <w:vAlign w:val="center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10:00 – 10:30</w:t>
            </w:r>
          </w:p>
        </w:tc>
        <w:tc>
          <w:tcPr>
            <w:tcW w:w="4287" w:type="dxa"/>
            <w:vAlign w:val="center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Сбор СМИ и сопровождающих</w:t>
            </w:r>
          </w:p>
        </w:tc>
        <w:tc>
          <w:tcPr>
            <w:tcW w:w="3191" w:type="dxa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 xml:space="preserve">аудитория для сбора </w:t>
            </w:r>
            <w:r w:rsidRPr="00D31FFF">
              <w:rPr>
                <w:rFonts w:eastAsiaTheme="minorHAnsi"/>
                <w:sz w:val="24"/>
                <w:szCs w:val="24"/>
                <w:lang w:eastAsia="en-US"/>
              </w:rPr>
              <w:br/>
              <w:t>и кофе-брейка №…,</w:t>
            </w:r>
          </w:p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гардеробная.</w:t>
            </w:r>
          </w:p>
        </w:tc>
      </w:tr>
      <w:tr w:rsidR="00D31FFF" w:rsidRPr="00D31FFF" w:rsidTr="003963B6">
        <w:tc>
          <w:tcPr>
            <w:tcW w:w="2093" w:type="dxa"/>
            <w:vAlign w:val="center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10:35-10:50</w:t>
            </w:r>
          </w:p>
        </w:tc>
        <w:tc>
          <w:tcPr>
            <w:tcW w:w="4287" w:type="dxa"/>
            <w:vAlign w:val="center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Пресс-подход</w:t>
            </w:r>
          </w:p>
        </w:tc>
        <w:tc>
          <w:tcPr>
            <w:tcW w:w="3191" w:type="dxa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1 этаж, фойе школы</w:t>
            </w:r>
          </w:p>
        </w:tc>
      </w:tr>
      <w:tr w:rsidR="00D31FFF" w:rsidRPr="00D31FFF" w:rsidTr="003963B6">
        <w:tc>
          <w:tcPr>
            <w:tcW w:w="2093" w:type="dxa"/>
            <w:vAlign w:val="center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10:50-10:55</w:t>
            </w:r>
          </w:p>
        </w:tc>
        <w:tc>
          <w:tcPr>
            <w:tcW w:w="4287" w:type="dxa"/>
            <w:vAlign w:val="center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Сдача личных вещей участниками экзамена</w:t>
            </w:r>
          </w:p>
        </w:tc>
        <w:tc>
          <w:tcPr>
            <w:tcW w:w="3191" w:type="dxa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3 этаж, ППЭ, комната сдачи личных вещей</w:t>
            </w:r>
          </w:p>
        </w:tc>
      </w:tr>
      <w:tr w:rsidR="00D31FFF" w:rsidRPr="00D31FFF" w:rsidTr="003963B6">
        <w:tc>
          <w:tcPr>
            <w:tcW w:w="2093" w:type="dxa"/>
            <w:vAlign w:val="center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10:55 – 11:00</w:t>
            </w:r>
          </w:p>
        </w:tc>
        <w:tc>
          <w:tcPr>
            <w:tcW w:w="4287" w:type="dxa"/>
            <w:vAlign w:val="center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 xml:space="preserve">Допуск через рамку металлоискателя в аудитории проведения экзамена, рассадка </w:t>
            </w:r>
          </w:p>
        </w:tc>
        <w:tc>
          <w:tcPr>
            <w:tcW w:w="3191" w:type="dxa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 xml:space="preserve">3 этаж, аудитории № 0002, № 0003, № 0004, запасная </w:t>
            </w:r>
            <w:r w:rsidRPr="00D31FFF">
              <w:rPr>
                <w:rFonts w:eastAsiaTheme="minorHAnsi"/>
                <w:sz w:val="24"/>
                <w:szCs w:val="24"/>
                <w:lang w:eastAsia="en-US"/>
              </w:rPr>
              <w:br/>
              <w:t>№ 0001</w:t>
            </w:r>
          </w:p>
        </w:tc>
      </w:tr>
      <w:tr w:rsidR="00D31FFF" w:rsidRPr="00D31FFF" w:rsidTr="003963B6">
        <w:tc>
          <w:tcPr>
            <w:tcW w:w="2093" w:type="dxa"/>
            <w:vAlign w:val="center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11:00-11:10</w:t>
            </w:r>
          </w:p>
        </w:tc>
        <w:tc>
          <w:tcPr>
            <w:tcW w:w="4287" w:type="dxa"/>
            <w:vAlign w:val="center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Инструктаж участников</w:t>
            </w:r>
          </w:p>
        </w:tc>
        <w:tc>
          <w:tcPr>
            <w:tcW w:w="3191" w:type="dxa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 xml:space="preserve">3 этаж, аудитории № 0002, № 0003, № 0004, запасная </w:t>
            </w:r>
            <w:r w:rsidRPr="00D31FFF">
              <w:rPr>
                <w:rFonts w:eastAsiaTheme="minorHAnsi"/>
                <w:sz w:val="24"/>
                <w:szCs w:val="24"/>
                <w:lang w:eastAsia="en-US"/>
              </w:rPr>
              <w:br/>
              <w:t>№ 0001</w:t>
            </w:r>
          </w:p>
        </w:tc>
      </w:tr>
      <w:tr w:rsidR="00D31FFF" w:rsidRPr="00D31FFF" w:rsidTr="003963B6">
        <w:tc>
          <w:tcPr>
            <w:tcW w:w="2093" w:type="dxa"/>
            <w:vAlign w:val="center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11:15-11:45</w:t>
            </w:r>
          </w:p>
        </w:tc>
        <w:tc>
          <w:tcPr>
            <w:tcW w:w="4287" w:type="dxa"/>
            <w:vAlign w:val="center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Написание работ</w:t>
            </w:r>
          </w:p>
        </w:tc>
        <w:tc>
          <w:tcPr>
            <w:tcW w:w="3191" w:type="dxa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 xml:space="preserve">3 этаж, аудитории № 0002, № 0003, № 0004, запасная </w:t>
            </w:r>
            <w:r w:rsidRPr="00D31FFF">
              <w:rPr>
                <w:rFonts w:eastAsiaTheme="minorHAnsi"/>
                <w:sz w:val="24"/>
                <w:szCs w:val="24"/>
                <w:lang w:eastAsia="en-US"/>
              </w:rPr>
              <w:br/>
              <w:t>№ 0001</w:t>
            </w:r>
          </w:p>
        </w:tc>
      </w:tr>
      <w:tr w:rsidR="00D31FFF" w:rsidRPr="00D31FFF" w:rsidTr="003963B6">
        <w:tc>
          <w:tcPr>
            <w:tcW w:w="2093" w:type="dxa"/>
            <w:vAlign w:val="center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11:45-11:55</w:t>
            </w:r>
          </w:p>
        </w:tc>
        <w:tc>
          <w:tcPr>
            <w:tcW w:w="4287" w:type="dxa"/>
            <w:vAlign w:val="center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Перерыв</w:t>
            </w:r>
          </w:p>
        </w:tc>
        <w:tc>
          <w:tcPr>
            <w:tcW w:w="3191" w:type="dxa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31FFF" w:rsidRPr="00D31FFF" w:rsidTr="003963B6">
        <w:tc>
          <w:tcPr>
            <w:tcW w:w="2093" w:type="dxa"/>
            <w:vAlign w:val="center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11:55-12:30</w:t>
            </w:r>
          </w:p>
        </w:tc>
        <w:tc>
          <w:tcPr>
            <w:tcW w:w="4287" w:type="dxa"/>
            <w:vAlign w:val="center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Пресс-конференция, оглашение результатов</w:t>
            </w:r>
          </w:p>
        </w:tc>
        <w:tc>
          <w:tcPr>
            <w:tcW w:w="3191" w:type="dxa"/>
            <w:vAlign w:val="center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3 этаж, актовый зал</w:t>
            </w:r>
          </w:p>
        </w:tc>
      </w:tr>
      <w:tr w:rsidR="00D31FFF" w:rsidRPr="00D31FFF" w:rsidTr="003963B6">
        <w:tc>
          <w:tcPr>
            <w:tcW w:w="2093" w:type="dxa"/>
            <w:vAlign w:val="center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 xml:space="preserve">С 11:55 (параллельно </w:t>
            </w:r>
            <w:r w:rsidRPr="00D31FFF">
              <w:rPr>
                <w:rFonts w:eastAsiaTheme="minorHAnsi"/>
                <w:sz w:val="24"/>
                <w:szCs w:val="24"/>
                <w:lang w:eastAsia="en-US"/>
              </w:rPr>
              <w:br/>
              <w:t>с пресс-конференцией)</w:t>
            </w:r>
          </w:p>
        </w:tc>
        <w:tc>
          <w:tcPr>
            <w:tcW w:w="4287" w:type="dxa"/>
            <w:vAlign w:val="center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lang w:eastAsia="en-US"/>
              </w:rPr>
              <w:t>Проверка работ</w:t>
            </w:r>
          </w:p>
        </w:tc>
        <w:tc>
          <w:tcPr>
            <w:tcW w:w="3191" w:type="dxa"/>
            <w:vAlign w:val="center"/>
          </w:tcPr>
          <w:p w:rsidR="00D31FFF" w:rsidRPr="00D31FFF" w:rsidRDefault="00D31FFF" w:rsidP="00D31FF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31FFF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&lt;…&gt;</w:t>
            </w:r>
          </w:p>
        </w:tc>
      </w:tr>
    </w:tbl>
    <w:p w:rsidR="00D31FFF" w:rsidRP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31FFF" w:rsidRDefault="00D31FFF" w:rsidP="000A3D0F">
      <w:pPr>
        <w:tabs>
          <w:tab w:val="left" w:pos="1275"/>
          <w:tab w:val="left" w:pos="8940"/>
        </w:tabs>
        <w:jc w:val="both"/>
        <w:rPr>
          <w:sz w:val="28"/>
          <w:szCs w:val="28"/>
        </w:rPr>
      </w:pPr>
    </w:p>
    <w:p w:rsidR="00D31FFF" w:rsidRDefault="00D31FFF" w:rsidP="000A3D0F">
      <w:pPr>
        <w:tabs>
          <w:tab w:val="left" w:pos="1275"/>
          <w:tab w:val="left" w:pos="8940"/>
        </w:tabs>
        <w:jc w:val="both"/>
        <w:rPr>
          <w:sz w:val="28"/>
          <w:szCs w:val="28"/>
        </w:rPr>
      </w:pPr>
    </w:p>
    <w:p w:rsidR="00D31FFF" w:rsidRDefault="00D31FFF" w:rsidP="000A3D0F">
      <w:pPr>
        <w:tabs>
          <w:tab w:val="left" w:pos="1275"/>
          <w:tab w:val="left" w:pos="8940"/>
        </w:tabs>
        <w:jc w:val="both"/>
        <w:rPr>
          <w:sz w:val="28"/>
          <w:szCs w:val="28"/>
        </w:rPr>
      </w:pPr>
    </w:p>
    <w:p w:rsidR="00D31FFF" w:rsidRDefault="00D31FFF" w:rsidP="000A3D0F">
      <w:pPr>
        <w:tabs>
          <w:tab w:val="left" w:pos="1275"/>
          <w:tab w:val="left" w:pos="8940"/>
        </w:tabs>
        <w:jc w:val="both"/>
        <w:rPr>
          <w:sz w:val="28"/>
          <w:szCs w:val="28"/>
        </w:rPr>
      </w:pPr>
    </w:p>
    <w:p w:rsidR="00D31FFF" w:rsidRDefault="00D31FFF" w:rsidP="000A3D0F">
      <w:pPr>
        <w:tabs>
          <w:tab w:val="left" w:pos="1275"/>
          <w:tab w:val="left" w:pos="8940"/>
        </w:tabs>
        <w:jc w:val="both"/>
        <w:rPr>
          <w:sz w:val="28"/>
          <w:szCs w:val="28"/>
        </w:rPr>
      </w:pPr>
    </w:p>
    <w:p w:rsidR="00D31FFF" w:rsidRDefault="00D31FFF" w:rsidP="000A3D0F">
      <w:pPr>
        <w:tabs>
          <w:tab w:val="left" w:pos="1275"/>
          <w:tab w:val="left" w:pos="8940"/>
        </w:tabs>
        <w:jc w:val="both"/>
        <w:rPr>
          <w:sz w:val="28"/>
          <w:szCs w:val="28"/>
        </w:rPr>
      </w:pPr>
    </w:p>
    <w:p w:rsidR="0041566F" w:rsidRDefault="0041566F" w:rsidP="000A3D0F">
      <w:pPr>
        <w:tabs>
          <w:tab w:val="left" w:pos="1275"/>
          <w:tab w:val="left" w:pos="8940"/>
        </w:tabs>
        <w:jc w:val="both"/>
        <w:rPr>
          <w:sz w:val="28"/>
          <w:szCs w:val="28"/>
        </w:rPr>
      </w:pPr>
      <w:bookmarkStart w:id="0" w:name="_GoBack"/>
      <w:bookmarkEnd w:id="0"/>
    </w:p>
    <w:p w:rsidR="00D31FFF" w:rsidRDefault="00D31FFF" w:rsidP="000A3D0F">
      <w:pPr>
        <w:tabs>
          <w:tab w:val="left" w:pos="1275"/>
          <w:tab w:val="left" w:pos="8940"/>
        </w:tabs>
        <w:jc w:val="both"/>
        <w:rPr>
          <w:sz w:val="28"/>
          <w:szCs w:val="28"/>
        </w:rPr>
      </w:pPr>
    </w:p>
    <w:p w:rsidR="00D31FFF" w:rsidRDefault="00D31FFF" w:rsidP="000A3D0F">
      <w:pPr>
        <w:tabs>
          <w:tab w:val="left" w:pos="1275"/>
          <w:tab w:val="left" w:pos="8940"/>
        </w:tabs>
        <w:jc w:val="both"/>
        <w:rPr>
          <w:sz w:val="28"/>
          <w:szCs w:val="28"/>
        </w:rPr>
      </w:pPr>
    </w:p>
    <w:p w:rsidR="006F5A4C" w:rsidRDefault="006F5A4C" w:rsidP="006F5A4C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F5A4C">
        <w:rPr>
          <w:rFonts w:eastAsiaTheme="minorHAnsi"/>
          <w:b/>
          <w:sz w:val="28"/>
          <w:szCs w:val="28"/>
          <w:lang w:eastAsia="en-US"/>
        </w:rPr>
        <w:lastRenderedPageBreak/>
        <w:t>Типовой  анонс Всероссийской  акции «Сдаем вместе. День сдачи ЕГЭ родителями»</w:t>
      </w:r>
    </w:p>
    <w:p w:rsidR="006F5A4C" w:rsidRPr="006F5A4C" w:rsidRDefault="006F5A4C" w:rsidP="006F5A4C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0682C" w:rsidRPr="00C64326" w:rsidRDefault="00D31FFF" w:rsidP="00D31FFF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31FFF">
        <w:rPr>
          <w:rFonts w:eastAsiaTheme="minorHAnsi"/>
          <w:b/>
          <w:sz w:val="28"/>
          <w:szCs w:val="28"/>
          <w:lang w:eastAsia="en-US"/>
        </w:rPr>
        <w:t xml:space="preserve">Министр </w:t>
      </w:r>
      <w:r w:rsidRPr="00D31FFF">
        <w:rPr>
          <w:rFonts w:eastAsiaTheme="minorHAnsi"/>
          <w:b/>
          <w:sz w:val="28"/>
          <w:szCs w:val="28"/>
          <w:highlight w:val="yellow"/>
          <w:lang w:eastAsia="en-US"/>
        </w:rPr>
        <w:t>&lt;…&gt;</w:t>
      </w:r>
      <w:r w:rsidRPr="00D31FFF">
        <w:rPr>
          <w:rFonts w:eastAsiaTheme="minorHAnsi"/>
          <w:b/>
          <w:sz w:val="28"/>
          <w:szCs w:val="28"/>
          <w:lang w:eastAsia="en-US"/>
        </w:rPr>
        <w:t xml:space="preserve"> и </w:t>
      </w:r>
      <w:r w:rsidRPr="00D31FFF">
        <w:rPr>
          <w:rFonts w:eastAsiaTheme="minorHAnsi"/>
          <w:b/>
          <w:sz w:val="28"/>
          <w:szCs w:val="28"/>
          <w:highlight w:val="yellow"/>
          <w:lang w:eastAsia="en-US"/>
        </w:rPr>
        <w:t>&lt;…&gt;</w:t>
      </w:r>
      <w:r w:rsidRPr="00D31FFF">
        <w:rPr>
          <w:rFonts w:eastAsiaTheme="minorHAnsi"/>
          <w:b/>
          <w:sz w:val="28"/>
          <w:szCs w:val="28"/>
          <w:lang w:eastAsia="en-US"/>
        </w:rPr>
        <w:t xml:space="preserve"> вместе с родителями выпускни</w:t>
      </w:r>
      <w:r w:rsidR="007C6B78">
        <w:rPr>
          <w:rFonts w:eastAsiaTheme="minorHAnsi"/>
          <w:b/>
          <w:sz w:val="28"/>
          <w:szCs w:val="28"/>
          <w:lang w:eastAsia="en-US"/>
        </w:rPr>
        <w:t xml:space="preserve">ков сдадут ЕГЭ по </w:t>
      </w:r>
      <w:r w:rsidR="00C64326" w:rsidRPr="00C64326">
        <w:rPr>
          <w:rFonts w:eastAsiaTheme="minorHAnsi"/>
          <w:b/>
          <w:sz w:val="28"/>
          <w:szCs w:val="28"/>
          <w:lang w:eastAsia="en-US"/>
        </w:rPr>
        <w:t>базовой математике.</w:t>
      </w:r>
    </w:p>
    <w:p w:rsidR="00D31FFF" w:rsidRPr="00D31FFF" w:rsidRDefault="00D0682C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="00D31FFF" w:rsidRPr="00D31FFF">
        <w:rPr>
          <w:rFonts w:eastAsiaTheme="minorHAnsi"/>
          <w:sz w:val="28"/>
          <w:szCs w:val="28"/>
          <w:highlight w:val="yellow"/>
          <w:lang w:eastAsia="en-US"/>
        </w:rPr>
        <w:t>&lt;…&gt;</w:t>
      </w:r>
      <w:r w:rsidR="00D31FFF" w:rsidRPr="00D31FFF">
        <w:rPr>
          <w:rFonts w:eastAsiaTheme="minorHAnsi"/>
          <w:sz w:val="28"/>
          <w:szCs w:val="28"/>
          <w:lang w:eastAsia="en-US"/>
        </w:rPr>
        <w:t xml:space="preserve"> марта руководитель Министерства образования </w:t>
      </w:r>
      <w:r w:rsidR="00D31FFF" w:rsidRPr="00D31FFF">
        <w:rPr>
          <w:rFonts w:eastAsiaTheme="minorHAnsi"/>
          <w:sz w:val="28"/>
          <w:szCs w:val="28"/>
          <w:highlight w:val="yellow"/>
          <w:lang w:eastAsia="en-US"/>
        </w:rPr>
        <w:t>&lt;…&gt;</w:t>
      </w:r>
      <w:r w:rsidR="00D31FFF" w:rsidRPr="00D31FFF">
        <w:rPr>
          <w:rFonts w:eastAsiaTheme="minorHAnsi"/>
          <w:sz w:val="28"/>
          <w:szCs w:val="28"/>
          <w:lang w:eastAsia="en-US"/>
        </w:rPr>
        <w:t xml:space="preserve"> и </w:t>
      </w:r>
      <w:r w:rsidR="00D31FFF" w:rsidRPr="00D31FFF">
        <w:rPr>
          <w:rFonts w:eastAsiaTheme="minorHAnsi"/>
          <w:sz w:val="28"/>
          <w:szCs w:val="28"/>
          <w:highlight w:val="yellow"/>
          <w:lang w:eastAsia="en-US"/>
        </w:rPr>
        <w:t>&lt;…&gt;</w:t>
      </w:r>
      <w:r w:rsidR="00D31FFF" w:rsidRPr="00D31FFF">
        <w:rPr>
          <w:rFonts w:eastAsiaTheme="minorHAnsi"/>
          <w:sz w:val="28"/>
          <w:szCs w:val="28"/>
          <w:lang w:eastAsia="en-US"/>
        </w:rPr>
        <w:t xml:space="preserve"> в одной </w:t>
      </w:r>
      <w:r w:rsidR="00D31FFF" w:rsidRPr="00D31FFF">
        <w:rPr>
          <w:rFonts w:eastAsiaTheme="minorHAnsi"/>
          <w:sz w:val="28"/>
          <w:szCs w:val="28"/>
          <w:lang w:eastAsia="en-US"/>
        </w:rPr>
        <w:br/>
        <w:t xml:space="preserve">из школ </w:t>
      </w:r>
      <w:r w:rsidR="00D31FFF" w:rsidRPr="00D31FFF">
        <w:rPr>
          <w:rFonts w:eastAsiaTheme="minorHAnsi"/>
          <w:sz w:val="28"/>
          <w:szCs w:val="28"/>
          <w:highlight w:val="yellow"/>
          <w:lang w:eastAsia="en-US"/>
        </w:rPr>
        <w:t>&lt;…&gt;</w:t>
      </w:r>
      <w:r w:rsidR="00D31FFF" w:rsidRPr="00D31FFF">
        <w:rPr>
          <w:rFonts w:eastAsiaTheme="minorHAnsi"/>
          <w:sz w:val="28"/>
          <w:szCs w:val="28"/>
          <w:lang w:eastAsia="en-US"/>
        </w:rPr>
        <w:t xml:space="preserve">  примут участие во Всероссийской акции «Сдаем вместе. День сдачи ЕГЭ родителями» в </w:t>
      </w:r>
      <w:r w:rsidR="00D31FFF" w:rsidRPr="00D31FFF">
        <w:rPr>
          <w:rFonts w:eastAsiaTheme="minorHAnsi"/>
          <w:sz w:val="28"/>
          <w:szCs w:val="28"/>
          <w:highlight w:val="yellow"/>
          <w:lang w:eastAsia="en-US"/>
        </w:rPr>
        <w:t>&lt;…&gt;</w:t>
      </w:r>
      <w:r w:rsidR="00D31FFF" w:rsidRPr="00D31FFF">
        <w:rPr>
          <w:rFonts w:eastAsiaTheme="minorHAnsi"/>
          <w:sz w:val="28"/>
          <w:szCs w:val="28"/>
          <w:lang w:eastAsia="en-US"/>
        </w:rPr>
        <w:t xml:space="preserve"> области/республике.</w:t>
      </w:r>
    </w:p>
    <w:p w:rsidR="00391188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 xml:space="preserve">В акции принимают участие родители будущих выпускников практически из всех регионов России. В этот день родители получат возможность поменяться местами </w:t>
      </w:r>
      <w:r w:rsidR="00843BAC">
        <w:rPr>
          <w:rFonts w:eastAsiaTheme="minorHAnsi"/>
          <w:sz w:val="28"/>
          <w:szCs w:val="28"/>
          <w:lang w:eastAsia="en-US"/>
        </w:rPr>
        <w:br/>
      </w:r>
      <w:r w:rsidRPr="00D31FFF">
        <w:rPr>
          <w:rFonts w:eastAsiaTheme="minorHAnsi"/>
          <w:sz w:val="28"/>
          <w:szCs w:val="28"/>
          <w:lang w:eastAsia="en-US"/>
        </w:rPr>
        <w:t>со своими детьми и пройти всю процедуру ЕГЭ</w:t>
      </w:r>
      <w:r w:rsidR="00D0682C">
        <w:rPr>
          <w:rFonts w:eastAsiaTheme="minorHAnsi"/>
          <w:sz w:val="28"/>
          <w:szCs w:val="28"/>
          <w:lang w:eastAsia="en-US"/>
        </w:rPr>
        <w:t xml:space="preserve"> от прохода</w:t>
      </w:r>
      <w:r w:rsidR="00391188">
        <w:rPr>
          <w:rFonts w:eastAsiaTheme="minorHAnsi"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sz w:val="28"/>
          <w:szCs w:val="28"/>
          <w:lang w:eastAsia="en-US"/>
        </w:rPr>
        <w:t>в экзаменационный пункт до полу</w:t>
      </w:r>
      <w:r w:rsidR="00D0682C">
        <w:rPr>
          <w:rFonts w:eastAsiaTheme="minorHAnsi"/>
          <w:sz w:val="28"/>
          <w:szCs w:val="28"/>
          <w:lang w:eastAsia="en-US"/>
        </w:rPr>
        <w:t xml:space="preserve">чения своих результатов. </w:t>
      </w:r>
    </w:p>
    <w:p w:rsidR="00D31FFF" w:rsidRPr="00D31FFF" w:rsidRDefault="00D0682C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2025</w:t>
      </w:r>
      <w:r w:rsidR="00D31FFF" w:rsidRPr="00D31FFF">
        <w:rPr>
          <w:rFonts w:eastAsiaTheme="minorHAnsi"/>
          <w:sz w:val="28"/>
          <w:szCs w:val="28"/>
          <w:lang w:eastAsia="en-US"/>
        </w:rPr>
        <w:t xml:space="preserve"> году им будет предложено написать сок</w:t>
      </w:r>
      <w:r>
        <w:rPr>
          <w:rFonts w:eastAsiaTheme="minorHAnsi"/>
          <w:sz w:val="28"/>
          <w:szCs w:val="28"/>
          <w:lang w:eastAsia="en-US"/>
        </w:rPr>
        <w:t>ращенный вариант ЕГЭ</w:t>
      </w:r>
      <w:r w:rsidR="00391188">
        <w:rPr>
          <w:rFonts w:eastAsiaTheme="minorHAnsi"/>
          <w:sz w:val="28"/>
          <w:szCs w:val="28"/>
          <w:lang w:eastAsia="en-US"/>
        </w:rPr>
        <w:t xml:space="preserve"> по базовой математике</w:t>
      </w:r>
      <w:r w:rsidR="00D31FFF" w:rsidRPr="00391188">
        <w:rPr>
          <w:rFonts w:eastAsiaTheme="minorHAnsi"/>
          <w:sz w:val="28"/>
          <w:szCs w:val="28"/>
          <w:lang w:eastAsia="en-US"/>
        </w:rPr>
        <w:t>,</w:t>
      </w:r>
      <w:r w:rsidR="00D31FFF" w:rsidRPr="00D31FF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31FFF" w:rsidRPr="00D31FFF">
        <w:rPr>
          <w:rFonts w:eastAsiaTheme="minorHAnsi"/>
          <w:sz w:val="28"/>
          <w:szCs w:val="28"/>
          <w:lang w:eastAsia="en-US"/>
        </w:rPr>
        <w:t>дающий представление</w:t>
      </w:r>
      <w:r w:rsidR="00391188">
        <w:rPr>
          <w:rFonts w:eastAsiaTheme="minorHAnsi"/>
          <w:sz w:val="28"/>
          <w:szCs w:val="28"/>
          <w:lang w:eastAsia="en-US"/>
        </w:rPr>
        <w:t xml:space="preserve"> </w:t>
      </w:r>
      <w:r w:rsidR="00D31FFF" w:rsidRPr="00D31FFF">
        <w:rPr>
          <w:rFonts w:eastAsiaTheme="minorHAnsi"/>
          <w:sz w:val="28"/>
          <w:szCs w:val="28"/>
          <w:lang w:eastAsia="en-US"/>
        </w:rPr>
        <w:t>об экзаменационных заданиях разных типов.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Помимо родителей, возможность сдать пробный экзамен в этот день предоставляется и представителям СМИ.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В ходе мероприятия можно будет увидеть: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 xml:space="preserve">- как проходит регистрация на ЕГЭ и организуется рассадка участников </w:t>
      </w:r>
      <w:r w:rsidRPr="00D31FFF">
        <w:rPr>
          <w:rFonts w:eastAsiaTheme="minorHAnsi"/>
          <w:sz w:val="28"/>
          <w:szCs w:val="28"/>
          <w:lang w:eastAsia="en-US"/>
        </w:rPr>
        <w:br/>
        <w:t>в аудиториях;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- как выглядят рабочие места участников ЕГЭ;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- как организован контроль за объективностью проведения ЕГЭ;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- как происходит печать и сканирование контрольных измерительных материалов (КИМ) в пункте проведения экзамена (ППЭ).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В мероприятии примут участие:</w:t>
      </w:r>
    </w:p>
    <w:p w:rsid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 xml:space="preserve">- </w:t>
      </w:r>
      <w:r w:rsidRPr="00D31FFF">
        <w:rPr>
          <w:rFonts w:eastAsiaTheme="minorHAnsi"/>
          <w:sz w:val="28"/>
          <w:szCs w:val="28"/>
          <w:highlight w:val="yellow"/>
          <w:lang w:eastAsia="en-US"/>
        </w:rPr>
        <w:t>&lt;…&gt;</w:t>
      </w:r>
    </w:p>
    <w:p w:rsidR="00D0682C" w:rsidRDefault="00D0682C" w:rsidP="00D0682C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 xml:space="preserve">- </w:t>
      </w:r>
      <w:r w:rsidRPr="00D31FFF">
        <w:rPr>
          <w:rFonts w:eastAsiaTheme="minorHAnsi"/>
          <w:sz w:val="28"/>
          <w:szCs w:val="28"/>
          <w:highlight w:val="yellow"/>
          <w:lang w:eastAsia="en-US"/>
        </w:rPr>
        <w:t>&lt;…&gt;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- родители будущих выпускников.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 xml:space="preserve">По завершении пробного экзамена состоится круглый стол с участием </w:t>
      </w:r>
      <w:r w:rsidRPr="00D31FFF">
        <w:rPr>
          <w:rFonts w:eastAsiaTheme="minorHAnsi"/>
          <w:sz w:val="28"/>
          <w:szCs w:val="28"/>
          <w:highlight w:val="yellow"/>
          <w:lang w:eastAsia="en-US"/>
        </w:rPr>
        <w:t>&lt;…&gt;</w:t>
      </w:r>
      <w:r w:rsidRPr="00D31FFF">
        <w:rPr>
          <w:rFonts w:eastAsiaTheme="minorHAnsi"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sz w:val="28"/>
          <w:szCs w:val="28"/>
          <w:lang w:eastAsia="en-US"/>
        </w:rPr>
        <w:br/>
        <w:t>и других участников акции «Ос</w:t>
      </w:r>
      <w:r w:rsidR="00D0682C">
        <w:rPr>
          <w:rFonts w:eastAsiaTheme="minorHAnsi"/>
          <w:sz w:val="28"/>
          <w:szCs w:val="28"/>
          <w:lang w:eastAsia="en-US"/>
        </w:rPr>
        <w:t>обенности организации ЕГЭ в 2025</w:t>
      </w:r>
      <w:r w:rsidRPr="00D31FFF">
        <w:rPr>
          <w:rFonts w:eastAsiaTheme="minorHAnsi"/>
          <w:sz w:val="28"/>
          <w:szCs w:val="28"/>
          <w:lang w:eastAsia="en-US"/>
        </w:rPr>
        <w:t xml:space="preserve"> году».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Продолжительность мероприятия: 1 час – пробный экзамен, 40 минут – круглый стол.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31FFF">
        <w:rPr>
          <w:rFonts w:eastAsiaTheme="minorHAnsi"/>
          <w:b/>
          <w:sz w:val="28"/>
          <w:szCs w:val="28"/>
          <w:lang w:eastAsia="en-US"/>
        </w:rPr>
        <w:lastRenderedPageBreak/>
        <w:t>ВНИМАНИЕ!</w:t>
      </w:r>
    </w:p>
    <w:p w:rsidR="00D31FFF" w:rsidRPr="00D31FFF" w:rsidRDefault="00D31FFF" w:rsidP="00D31FFF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31FFF">
        <w:rPr>
          <w:rFonts w:eastAsiaTheme="minorHAnsi"/>
          <w:b/>
          <w:sz w:val="28"/>
          <w:szCs w:val="28"/>
          <w:lang w:eastAsia="en-US"/>
        </w:rPr>
        <w:t xml:space="preserve">Если вы хотите не только увидеть, как проводится экзамен, </w:t>
      </w:r>
      <w:r w:rsidRPr="00D31FFF">
        <w:rPr>
          <w:rFonts w:eastAsiaTheme="minorHAnsi"/>
          <w:b/>
          <w:sz w:val="28"/>
          <w:szCs w:val="28"/>
          <w:lang w:eastAsia="en-US"/>
        </w:rPr>
        <w:br/>
        <w:t xml:space="preserve">но и принять участие </w:t>
      </w:r>
      <w:r w:rsidRPr="00D31FFF"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непосредственно в написании ЕГЭ,</w:t>
      </w:r>
      <w:r w:rsidRPr="00D31FFF">
        <w:rPr>
          <w:rFonts w:eastAsiaTheme="minorHAnsi"/>
          <w:b/>
          <w:color w:val="FF0000"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b/>
          <w:sz w:val="28"/>
          <w:szCs w:val="28"/>
          <w:lang w:eastAsia="en-US"/>
        </w:rPr>
        <w:t xml:space="preserve">то необходимо заполнить специальную форму (ниже) </w:t>
      </w:r>
      <w:r w:rsidRPr="00D31FFF">
        <w:rPr>
          <w:rFonts w:eastAsiaTheme="minorHAnsi"/>
          <w:b/>
          <w:color w:val="FF0000"/>
          <w:sz w:val="28"/>
          <w:szCs w:val="28"/>
          <w:u w:val="single"/>
          <w:lang w:eastAsia="en-US"/>
        </w:rPr>
        <w:t>до</w:t>
      </w:r>
      <w:r w:rsidRPr="00D31FF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b/>
          <w:sz w:val="28"/>
          <w:szCs w:val="28"/>
          <w:highlight w:val="yellow"/>
          <w:lang w:eastAsia="en-US"/>
        </w:rPr>
        <w:t>&lt;…&gt;</w:t>
      </w:r>
      <w:r w:rsidRPr="00D31FFF">
        <w:rPr>
          <w:rFonts w:eastAsiaTheme="minorHAnsi"/>
          <w:b/>
          <w:sz w:val="28"/>
          <w:szCs w:val="28"/>
          <w:lang w:eastAsia="en-US"/>
        </w:rPr>
        <w:t xml:space="preserve">. Все остальные заявки </w:t>
      </w:r>
      <w:r w:rsidRPr="00D31FFF">
        <w:rPr>
          <w:rFonts w:eastAsiaTheme="minorHAnsi"/>
          <w:b/>
          <w:sz w:val="28"/>
          <w:szCs w:val="28"/>
          <w:lang w:eastAsia="en-US"/>
        </w:rPr>
        <w:br/>
        <w:t xml:space="preserve">на аккредитацию принимаются строго до </w:t>
      </w:r>
      <w:r w:rsidRPr="00D31FFF">
        <w:rPr>
          <w:rFonts w:eastAsiaTheme="minorHAnsi"/>
          <w:b/>
          <w:sz w:val="28"/>
          <w:szCs w:val="28"/>
          <w:highlight w:val="yellow"/>
          <w:lang w:eastAsia="en-US"/>
        </w:rPr>
        <w:t>&lt;…&gt;</w:t>
      </w:r>
    </w:p>
    <w:p w:rsidR="00D31FFF" w:rsidRPr="00D31FFF" w:rsidRDefault="00D31FFF" w:rsidP="00D31FFF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31FFF">
        <w:rPr>
          <w:rFonts w:eastAsiaTheme="minorHAnsi"/>
          <w:b/>
          <w:sz w:val="28"/>
          <w:szCs w:val="28"/>
          <w:lang w:eastAsia="en-US"/>
        </w:rPr>
        <w:t xml:space="preserve">по </w:t>
      </w:r>
      <w:r w:rsidRPr="00D31FFF">
        <w:rPr>
          <w:rFonts w:eastAsiaTheme="minorHAnsi"/>
          <w:b/>
          <w:sz w:val="28"/>
          <w:szCs w:val="28"/>
          <w:lang w:val="en-US" w:eastAsia="en-US"/>
        </w:rPr>
        <w:t>e</w:t>
      </w:r>
      <w:r w:rsidRPr="00D31FFF">
        <w:rPr>
          <w:rFonts w:eastAsiaTheme="minorHAnsi"/>
          <w:b/>
          <w:sz w:val="28"/>
          <w:szCs w:val="28"/>
          <w:lang w:eastAsia="en-US"/>
        </w:rPr>
        <w:t>-</w:t>
      </w:r>
      <w:r w:rsidRPr="00D31FFF">
        <w:rPr>
          <w:rFonts w:eastAsiaTheme="minorHAnsi"/>
          <w:b/>
          <w:sz w:val="28"/>
          <w:szCs w:val="28"/>
          <w:lang w:val="en-US" w:eastAsia="en-US"/>
        </w:rPr>
        <w:t>mail</w:t>
      </w:r>
      <w:r w:rsidRPr="00D31FFF">
        <w:rPr>
          <w:rFonts w:eastAsiaTheme="minorHAnsi"/>
          <w:b/>
          <w:sz w:val="28"/>
          <w:szCs w:val="28"/>
          <w:lang w:eastAsia="en-US"/>
        </w:rPr>
        <w:t xml:space="preserve">: </w:t>
      </w:r>
      <w:r w:rsidRPr="00D31FFF">
        <w:rPr>
          <w:rFonts w:eastAsiaTheme="minorHAnsi"/>
          <w:b/>
          <w:sz w:val="28"/>
          <w:szCs w:val="28"/>
          <w:highlight w:val="yellow"/>
          <w:lang w:eastAsia="en-US"/>
        </w:rPr>
        <w:t>&lt;…&gt;</w:t>
      </w:r>
      <w:r w:rsidRPr="00D31FFF">
        <w:rPr>
          <w:rFonts w:eastAsiaTheme="minorHAnsi"/>
          <w:b/>
          <w:sz w:val="28"/>
          <w:szCs w:val="28"/>
          <w:lang w:eastAsia="en-US"/>
        </w:rPr>
        <w:t>.</w:t>
      </w:r>
    </w:p>
    <w:p w:rsidR="00D31FFF" w:rsidRPr="00D31FFF" w:rsidRDefault="00D31FFF" w:rsidP="00D31FFF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31FFF" w:rsidRPr="00D31FFF" w:rsidRDefault="00D31FFF" w:rsidP="00D31FFF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В форме следует обязательно указать: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976"/>
        <w:gridCol w:w="2393"/>
        <w:gridCol w:w="2393"/>
      </w:tblGrid>
      <w:tr w:rsidR="00D31FFF" w:rsidRPr="00D31FFF" w:rsidTr="003963B6">
        <w:trPr>
          <w:jc w:val="center"/>
        </w:trPr>
        <w:tc>
          <w:tcPr>
            <w:tcW w:w="1809" w:type="dxa"/>
            <w:vAlign w:val="center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1FFF">
              <w:rPr>
                <w:rFonts w:eastAsiaTheme="minorHAnsi"/>
                <w:sz w:val="28"/>
                <w:szCs w:val="28"/>
                <w:lang w:eastAsia="en-US"/>
              </w:rPr>
              <w:t>СМИ</w:t>
            </w:r>
          </w:p>
        </w:tc>
        <w:tc>
          <w:tcPr>
            <w:tcW w:w="2976" w:type="dxa"/>
            <w:vAlign w:val="center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1FFF"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журналиста</w:t>
            </w:r>
          </w:p>
        </w:tc>
        <w:tc>
          <w:tcPr>
            <w:tcW w:w="2393" w:type="dxa"/>
            <w:vAlign w:val="center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1FFF">
              <w:rPr>
                <w:rFonts w:eastAsiaTheme="minorHAnsi"/>
                <w:sz w:val="28"/>
                <w:szCs w:val="28"/>
                <w:lang w:eastAsia="en-US"/>
              </w:rPr>
              <w:t>Серия и номер паспорта</w:t>
            </w:r>
          </w:p>
        </w:tc>
        <w:tc>
          <w:tcPr>
            <w:tcW w:w="2393" w:type="dxa"/>
            <w:vAlign w:val="center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1FFF">
              <w:rPr>
                <w:rFonts w:eastAsiaTheme="minorHAnsi"/>
                <w:sz w:val="28"/>
                <w:szCs w:val="28"/>
                <w:lang w:eastAsia="en-US"/>
              </w:rPr>
              <w:t>Номер редакционного удостоверения</w:t>
            </w:r>
          </w:p>
        </w:tc>
      </w:tr>
      <w:tr w:rsidR="00D31FFF" w:rsidRPr="00D31FFF" w:rsidTr="003963B6">
        <w:trPr>
          <w:jc w:val="center"/>
        </w:trPr>
        <w:tc>
          <w:tcPr>
            <w:tcW w:w="1809" w:type="dxa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D31FFF" w:rsidRPr="00D31FFF" w:rsidRDefault="00D31FFF" w:rsidP="00D31FF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31FFF" w:rsidRPr="00D31FFF" w:rsidRDefault="00D31FFF" w:rsidP="00D31FFF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При себе участникам ЕГЭ необходимо иметь: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- паспорт,</w:t>
      </w:r>
    </w:p>
    <w:p w:rsidR="00D31FFF" w:rsidRPr="00D31FFF" w:rsidRDefault="00D0682C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гелевую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или капиллярную ручку</w:t>
      </w:r>
      <w:r w:rsidR="00D31FFF" w:rsidRPr="00D31FFF">
        <w:rPr>
          <w:rFonts w:eastAsiaTheme="minorHAnsi"/>
          <w:sz w:val="28"/>
          <w:szCs w:val="28"/>
          <w:lang w:eastAsia="en-US"/>
        </w:rPr>
        <w:t xml:space="preserve"> с чернилами черного цвета,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>- редакционное удостоверение.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31FFF">
        <w:rPr>
          <w:rFonts w:eastAsiaTheme="minorHAnsi"/>
          <w:b/>
          <w:sz w:val="28"/>
          <w:szCs w:val="28"/>
          <w:lang w:eastAsia="en-US"/>
        </w:rPr>
        <w:t xml:space="preserve">Журналистам, </w:t>
      </w:r>
      <w:proofErr w:type="spellStart"/>
      <w:r w:rsidRPr="00D31FFF">
        <w:rPr>
          <w:rFonts w:eastAsiaTheme="minorHAnsi"/>
          <w:b/>
          <w:sz w:val="28"/>
          <w:szCs w:val="28"/>
          <w:lang w:eastAsia="en-US"/>
        </w:rPr>
        <w:t>аккредитовавшимся</w:t>
      </w:r>
      <w:proofErr w:type="spellEnd"/>
      <w:r w:rsidRPr="00D31FFF">
        <w:rPr>
          <w:rFonts w:eastAsiaTheme="minorHAnsi"/>
          <w:b/>
          <w:sz w:val="28"/>
          <w:szCs w:val="28"/>
          <w:lang w:eastAsia="en-US"/>
        </w:rPr>
        <w:t xml:space="preserve"> на мероприятие, будет выслан подробный сценарий и адрес пункта проведения экзамена.</w:t>
      </w:r>
    </w:p>
    <w:p w:rsidR="00D31FFF" w:rsidRPr="00D31FFF" w:rsidRDefault="00D31FFF" w:rsidP="00D31FFF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31FFF" w:rsidRDefault="00D31FFF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0682C" w:rsidRDefault="00D0682C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13664" w:rsidRDefault="00D13664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13664" w:rsidRDefault="00D13664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13664" w:rsidRDefault="00D13664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0682C" w:rsidRDefault="00D0682C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0682C" w:rsidRDefault="00D0682C" w:rsidP="00D31FF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31FFF" w:rsidRPr="00D31FFF" w:rsidRDefault="00D31FFF" w:rsidP="00D31FF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31FFF">
        <w:rPr>
          <w:rFonts w:eastAsiaTheme="minorHAnsi"/>
          <w:b/>
          <w:sz w:val="28"/>
          <w:szCs w:val="28"/>
          <w:lang w:eastAsia="en-US"/>
        </w:rPr>
        <w:lastRenderedPageBreak/>
        <w:t>Справка о Всероссийской акции «Сдаем вместе. День сдачи ЕГЭ родителями»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ab/>
        <w:t>Всероссийская акция «Сдаем вместе. День сдачи ЕГЭ родителями», инициатором которой является Федеральная служба по надзору в с</w:t>
      </w:r>
      <w:r w:rsidR="00D0682C">
        <w:rPr>
          <w:rFonts w:eastAsiaTheme="minorHAnsi"/>
          <w:sz w:val="28"/>
          <w:szCs w:val="28"/>
          <w:lang w:eastAsia="en-US"/>
        </w:rPr>
        <w:t>фере образования и науки, в 2025 году проходит в девятый</w:t>
      </w:r>
      <w:r w:rsidRPr="00D31FFF">
        <w:rPr>
          <w:rFonts w:eastAsiaTheme="minorHAnsi"/>
          <w:sz w:val="28"/>
          <w:szCs w:val="28"/>
          <w:lang w:eastAsia="en-US"/>
        </w:rPr>
        <w:t xml:space="preserve"> раз.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ab/>
        <w:t xml:space="preserve">При подготовке к ЕГЭ огромное значение имеют не только те знания, </w:t>
      </w:r>
      <w:r w:rsidRPr="00D31FFF">
        <w:rPr>
          <w:rFonts w:eastAsiaTheme="minorHAnsi"/>
          <w:sz w:val="28"/>
          <w:szCs w:val="28"/>
          <w:lang w:eastAsia="en-US"/>
        </w:rPr>
        <w:br/>
        <w:t>с которыми выпускники придут на экзамены, но и правильный психологический настрой, уверенность в своих силах. И здесь роль семьи, родителей невозможно переоценить. Поэтому Рособрнадзор задумал</w:t>
      </w:r>
      <w:r w:rsidR="00FA2961">
        <w:rPr>
          <w:rFonts w:eastAsiaTheme="minorHAnsi"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sz w:val="28"/>
          <w:szCs w:val="28"/>
          <w:lang w:eastAsia="en-US"/>
        </w:rPr>
        <w:t>и реализовал данную акцию, чтобы родители смогли сами принять участие</w:t>
      </w:r>
      <w:r w:rsidR="00FA2961">
        <w:rPr>
          <w:rFonts w:eastAsiaTheme="minorHAnsi"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sz w:val="28"/>
          <w:szCs w:val="28"/>
          <w:lang w:eastAsia="en-US"/>
        </w:rPr>
        <w:t>в пробном ЕГЭ, познакомиться с правилами и процедурой экзамена</w:t>
      </w:r>
      <w:r w:rsidR="00FA2961">
        <w:rPr>
          <w:rFonts w:eastAsiaTheme="minorHAnsi"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sz w:val="28"/>
          <w:szCs w:val="28"/>
          <w:lang w:eastAsia="en-US"/>
        </w:rPr>
        <w:t>и объяснить их своим детям.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ab/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ab/>
      </w:r>
      <w:r w:rsidRPr="00D31FFF">
        <w:rPr>
          <w:rFonts w:eastAsiaTheme="minorHAnsi"/>
          <w:b/>
          <w:sz w:val="28"/>
          <w:szCs w:val="28"/>
          <w:lang w:eastAsia="en-US"/>
        </w:rPr>
        <w:t>Как это происходит?</w:t>
      </w:r>
      <w:r w:rsidRPr="00D31FFF">
        <w:rPr>
          <w:rFonts w:eastAsiaTheme="minorHAnsi"/>
          <w:sz w:val="28"/>
          <w:szCs w:val="28"/>
          <w:lang w:eastAsia="en-US"/>
        </w:rPr>
        <w:t xml:space="preserve"> В ходе пробного ЕГЭ взрослые проходят через все процедуры экзамена: регистрируются, сдают телефоны и личные вещи, проходят предэкзаменационный контроль, заполняют бланки. Они могут увидеть, как осуществляется контроль на </w:t>
      </w:r>
      <w:proofErr w:type="spellStart"/>
      <w:r w:rsidRPr="00D31FFF">
        <w:rPr>
          <w:rFonts w:eastAsiaTheme="minorHAnsi"/>
          <w:sz w:val="28"/>
          <w:szCs w:val="28"/>
          <w:lang w:eastAsia="en-US"/>
        </w:rPr>
        <w:t>госэкзамене</w:t>
      </w:r>
      <w:proofErr w:type="spellEnd"/>
      <w:r w:rsidRPr="00D31FFF">
        <w:rPr>
          <w:rFonts w:eastAsiaTheme="minorHAnsi"/>
          <w:sz w:val="28"/>
          <w:szCs w:val="28"/>
          <w:lang w:eastAsia="en-US"/>
        </w:rPr>
        <w:t xml:space="preserve">, какие меры эпидемиологической безопасности соблюдаются в экзаменационных пунктах, как печатаются </w:t>
      </w:r>
      <w:r w:rsidR="00843BAC">
        <w:rPr>
          <w:rFonts w:eastAsiaTheme="minorHAnsi"/>
          <w:sz w:val="28"/>
          <w:szCs w:val="28"/>
          <w:lang w:eastAsia="en-US"/>
        </w:rPr>
        <w:br/>
      </w:r>
      <w:r w:rsidRPr="00D31FFF">
        <w:rPr>
          <w:rFonts w:eastAsiaTheme="minorHAnsi"/>
          <w:sz w:val="28"/>
          <w:szCs w:val="28"/>
          <w:lang w:eastAsia="en-US"/>
        </w:rPr>
        <w:t>и обрабатываются экзаменационные материалы. Участники акции сами напишут экзаменационную работу, составленную</w:t>
      </w:r>
      <w:r w:rsidR="00FA2961">
        <w:rPr>
          <w:rFonts w:eastAsiaTheme="minorHAnsi"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sz w:val="28"/>
          <w:szCs w:val="28"/>
          <w:lang w:eastAsia="en-US"/>
        </w:rPr>
        <w:t>из заданий, аналогичных тем, которые будут предложены участникам ЕГЭ. Это сокращенный вариант работ</w:t>
      </w:r>
      <w:r w:rsidR="00843BAC">
        <w:rPr>
          <w:rFonts w:eastAsiaTheme="minorHAnsi"/>
          <w:sz w:val="28"/>
          <w:szCs w:val="28"/>
          <w:lang w:eastAsia="en-US"/>
        </w:rPr>
        <w:t>ы, рассчитанный не на обычные 3–</w:t>
      </w:r>
      <w:r w:rsidRPr="00D31FFF">
        <w:rPr>
          <w:rFonts w:eastAsiaTheme="minorHAnsi"/>
          <w:sz w:val="28"/>
          <w:szCs w:val="28"/>
          <w:lang w:eastAsia="en-US"/>
        </w:rPr>
        <w:t>4 часа,</w:t>
      </w:r>
      <w:r w:rsidR="00FA2961">
        <w:rPr>
          <w:rFonts w:eastAsiaTheme="minorHAnsi"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sz w:val="28"/>
          <w:szCs w:val="28"/>
          <w:lang w:eastAsia="en-US"/>
        </w:rPr>
        <w:t>а на более сжатое время (1 час), но он дает возможность познакомиться</w:t>
      </w:r>
      <w:r w:rsidR="00FA2961">
        <w:rPr>
          <w:rFonts w:eastAsiaTheme="minorHAnsi"/>
          <w:sz w:val="28"/>
          <w:szCs w:val="28"/>
          <w:lang w:eastAsia="en-US"/>
        </w:rPr>
        <w:t xml:space="preserve"> </w:t>
      </w:r>
      <w:r w:rsidRPr="00D31FFF">
        <w:rPr>
          <w:rFonts w:eastAsiaTheme="minorHAnsi"/>
          <w:sz w:val="28"/>
          <w:szCs w:val="28"/>
          <w:lang w:eastAsia="en-US"/>
        </w:rPr>
        <w:t>с заданиями разных типов.</w:t>
      </w:r>
    </w:p>
    <w:p w:rsidR="005F61A1" w:rsidRPr="005F61A1" w:rsidRDefault="00D31FFF" w:rsidP="005F61A1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ab/>
      </w:r>
      <w:r w:rsidRPr="00DB46A5">
        <w:rPr>
          <w:rFonts w:eastAsiaTheme="minorHAnsi"/>
          <w:b/>
          <w:sz w:val="28"/>
          <w:szCs w:val="28"/>
          <w:lang w:eastAsia="en-US"/>
        </w:rPr>
        <w:t>Что сдают?</w:t>
      </w:r>
      <w:r w:rsidR="007D7D35" w:rsidRPr="00DB46A5">
        <w:rPr>
          <w:rFonts w:eastAsiaTheme="minorHAnsi"/>
          <w:sz w:val="28"/>
          <w:szCs w:val="28"/>
          <w:lang w:eastAsia="en-US"/>
        </w:rPr>
        <w:t xml:space="preserve"> В 2025</w:t>
      </w:r>
      <w:r w:rsidRPr="00DB46A5">
        <w:rPr>
          <w:rFonts w:eastAsiaTheme="minorHAnsi"/>
          <w:sz w:val="28"/>
          <w:szCs w:val="28"/>
          <w:lang w:eastAsia="en-US"/>
        </w:rPr>
        <w:t xml:space="preserve"> году родители смогут п</w:t>
      </w:r>
      <w:r w:rsidR="00391188" w:rsidRPr="00DB46A5">
        <w:rPr>
          <w:rFonts w:eastAsiaTheme="minorHAnsi"/>
          <w:sz w:val="28"/>
          <w:szCs w:val="28"/>
          <w:lang w:eastAsia="en-US"/>
        </w:rPr>
        <w:t xml:space="preserve">роверить свои знания </w:t>
      </w:r>
      <w:r w:rsidR="00391188" w:rsidRPr="00DB46A5">
        <w:rPr>
          <w:rFonts w:eastAsiaTheme="minorHAnsi"/>
          <w:sz w:val="28"/>
          <w:szCs w:val="28"/>
          <w:lang w:eastAsia="en-US"/>
        </w:rPr>
        <w:br/>
        <w:t>по базовой математике</w:t>
      </w:r>
      <w:r w:rsidRPr="00DB46A5">
        <w:rPr>
          <w:rFonts w:eastAsiaTheme="minorHAnsi"/>
          <w:sz w:val="28"/>
          <w:szCs w:val="28"/>
          <w:lang w:eastAsia="en-US"/>
        </w:rPr>
        <w:t xml:space="preserve">. </w:t>
      </w:r>
      <w:r w:rsidR="005F61A1" w:rsidRPr="00DB46A5">
        <w:rPr>
          <w:rFonts w:eastAsia="Calibri"/>
          <w:sz w:val="28"/>
          <w:szCs w:val="28"/>
          <w:lang w:eastAsia="en-US"/>
        </w:rPr>
        <w:t>Математика – один из двух обязательных предметов, которые сдают выпускники для</w:t>
      </w:r>
      <w:r w:rsidR="005F61A1" w:rsidRPr="005F61A1">
        <w:rPr>
          <w:rFonts w:eastAsia="Calibri"/>
          <w:sz w:val="28"/>
          <w:szCs w:val="28"/>
          <w:lang w:eastAsia="en-US"/>
        </w:rPr>
        <w:t xml:space="preserve"> получения аттестата. Для акции разработаны сокращенные варианты экзаменационных работ.</w:t>
      </w:r>
    </w:p>
    <w:p w:rsidR="00D31FFF" w:rsidRPr="00D31FFF" w:rsidRDefault="00D31FFF" w:rsidP="00D31FF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31FFF">
        <w:rPr>
          <w:rFonts w:eastAsiaTheme="minorHAnsi"/>
          <w:sz w:val="28"/>
          <w:szCs w:val="28"/>
          <w:lang w:eastAsia="en-US"/>
        </w:rPr>
        <w:tab/>
      </w:r>
      <w:r w:rsidRPr="00D31FFF">
        <w:rPr>
          <w:rFonts w:eastAsiaTheme="minorHAnsi"/>
          <w:b/>
          <w:sz w:val="28"/>
          <w:szCs w:val="28"/>
          <w:lang w:eastAsia="en-US"/>
        </w:rPr>
        <w:t>Как родителям принять участие в акции?</w:t>
      </w:r>
      <w:r w:rsidRPr="00D31FFF">
        <w:rPr>
          <w:rFonts w:eastAsiaTheme="minorHAnsi"/>
          <w:sz w:val="28"/>
          <w:szCs w:val="28"/>
          <w:lang w:eastAsia="en-US"/>
        </w:rPr>
        <w:t xml:space="preserve"> Обратиться </w:t>
      </w:r>
      <w:r w:rsidRPr="00D31FFF">
        <w:rPr>
          <w:rFonts w:eastAsiaTheme="minorHAnsi"/>
          <w:sz w:val="28"/>
          <w:szCs w:val="28"/>
          <w:lang w:eastAsia="en-US"/>
        </w:rPr>
        <w:br/>
        <w:t>в министерство образования своего региона.</w:t>
      </w:r>
    </w:p>
    <w:p w:rsidR="00D31FFF" w:rsidRDefault="00D31FFF" w:rsidP="000A3D0F">
      <w:pPr>
        <w:tabs>
          <w:tab w:val="left" w:pos="1275"/>
          <w:tab w:val="left" w:pos="8940"/>
        </w:tabs>
        <w:jc w:val="both"/>
        <w:rPr>
          <w:sz w:val="28"/>
          <w:szCs w:val="28"/>
        </w:rPr>
      </w:pPr>
    </w:p>
    <w:p w:rsidR="00D31FFF" w:rsidRDefault="00D31FFF" w:rsidP="000A3D0F">
      <w:pPr>
        <w:tabs>
          <w:tab w:val="left" w:pos="1275"/>
          <w:tab w:val="left" w:pos="8940"/>
        </w:tabs>
        <w:jc w:val="both"/>
        <w:rPr>
          <w:sz w:val="28"/>
          <w:szCs w:val="28"/>
        </w:rPr>
      </w:pPr>
    </w:p>
    <w:p w:rsidR="00D31FFF" w:rsidRDefault="00D31FFF" w:rsidP="000A3D0F">
      <w:pPr>
        <w:tabs>
          <w:tab w:val="left" w:pos="1275"/>
          <w:tab w:val="left" w:pos="8940"/>
        </w:tabs>
        <w:jc w:val="both"/>
        <w:rPr>
          <w:sz w:val="28"/>
          <w:szCs w:val="28"/>
        </w:rPr>
      </w:pPr>
    </w:p>
    <w:p w:rsidR="00D31FFF" w:rsidRDefault="00D31FFF" w:rsidP="000A3D0F">
      <w:pPr>
        <w:tabs>
          <w:tab w:val="left" w:pos="1275"/>
          <w:tab w:val="left" w:pos="8940"/>
        </w:tabs>
        <w:jc w:val="both"/>
        <w:rPr>
          <w:sz w:val="28"/>
          <w:szCs w:val="28"/>
        </w:rPr>
      </w:pPr>
    </w:p>
    <w:p w:rsidR="00DB46A5" w:rsidRDefault="00DB46A5" w:rsidP="000A3D0F">
      <w:pPr>
        <w:tabs>
          <w:tab w:val="left" w:pos="1275"/>
          <w:tab w:val="left" w:pos="8940"/>
        </w:tabs>
        <w:jc w:val="both"/>
        <w:rPr>
          <w:sz w:val="28"/>
          <w:szCs w:val="28"/>
        </w:rPr>
      </w:pPr>
    </w:p>
    <w:p w:rsidR="00E93A56" w:rsidRDefault="00E93A56" w:rsidP="00A32AF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32AFD" w:rsidRPr="00A32AFD" w:rsidRDefault="00A32AFD" w:rsidP="00A32AF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32AFD">
        <w:rPr>
          <w:rFonts w:eastAsiaTheme="minorHAnsi"/>
          <w:b/>
          <w:sz w:val="28"/>
          <w:szCs w:val="28"/>
          <w:lang w:eastAsia="en-US"/>
        </w:rPr>
        <w:lastRenderedPageBreak/>
        <w:t xml:space="preserve">Инструкция по освещению Всероссийской акции «Сдаем вместе. </w:t>
      </w:r>
      <w:r w:rsidRPr="00A32AFD">
        <w:rPr>
          <w:rFonts w:eastAsiaTheme="minorHAnsi"/>
          <w:b/>
          <w:sz w:val="28"/>
          <w:szCs w:val="28"/>
          <w:lang w:eastAsia="en-US"/>
        </w:rPr>
        <w:br/>
        <w:t>День сдачи ЕГЭ родителями» в социальных сетях</w:t>
      </w:r>
      <w:r w:rsidR="003734C9">
        <w:rPr>
          <w:rFonts w:eastAsiaTheme="minorHAnsi"/>
          <w:b/>
          <w:sz w:val="28"/>
          <w:szCs w:val="28"/>
          <w:lang w:eastAsia="en-US"/>
        </w:rPr>
        <w:t xml:space="preserve">  </w:t>
      </w:r>
    </w:p>
    <w:p w:rsidR="00A32AFD" w:rsidRPr="00A32AFD" w:rsidRDefault="007D7D35" w:rsidP="00A32AF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Ссылка на </w:t>
      </w:r>
      <w:proofErr w:type="spellStart"/>
      <w:r>
        <w:rPr>
          <w:rFonts w:eastAsiaTheme="minorHAnsi"/>
          <w:sz w:val="28"/>
          <w:szCs w:val="28"/>
          <w:lang w:eastAsia="en-US"/>
        </w:rPr>
        <w:t>б</w:t>
      </w:r>
      <w:r w:rsidR="00A32AFD" w:rsidRPr="00A32AFD">
        <w:rPr>
          <w:rFonts w:eastAsiaTheme="minorHAnsi"/>
          <w:sz w:val="28"/>
          <w:szCs w:val="28"/>
          <w:lang w:eastAsia="en-US"/>
        </w:rPr>
        <w:t>рендинг</w:t>
      </w:r>
      <w:proofErr w:type="spellEnd"/>
      <w:r w:rsidR="00A32AFD" w:rsidRPr="00A32AFD">
        <w:rPr>
          <w:rFonts w:eastAsiaTheme="minorHAnsi"/>
          <w:sz w:val="28"/>
          <w:szCs w:val="28"/>
          <w:lang w:eastAsia="en-US"/>
        </w:rPr>
        <w:t xml:space="preserve"> акции в социальных сетях </w:t>
      </w:r>
      <w:r w:rsidRPr="007D7D35">
        <w:rPr>
          <w:rFonts w:eastAsiaTheme="minorHAnsi"/>
          <w:sz w:val="28"/>
          <w:szCs w:val="28"/>
          <w:u w:val="single"/>
          <w:lang w:eastAsia="en-US"/>
        </w:rPr>
        <w:t>будет выслана позже в рабочем порядке</w:t>
      </w:r>
      <w:r>
        <w:rPr>
          <w:rFonts w:eastAsiaTheme="minorHAnsi"/>
          <w:sz w:val="28"/>
          <w:szCs w:val="28"/>
          <w:lang w:eastAsia="en-US"/>
        </w:rPr>
        <w:t>.</w:t>
      </w:r>
      <w:r w:rsidR="00A32AFD" w:rsidRPr="00A32AFD">
        <w:rPr>
          <w:rFonts w:eastAsiaTheme="minorHAnsi"/>
          <w:sz w:val="28"/>
          <w:szCs w:val="28"/>
          <w:lang w:eastAsia="en-US"/>
        </w:rPr>
        <w:t xml:space="preserve"> </w:t>
      </w:r>
    </w:p>
    <w:p w:rsidR="00A32AFD" w:rsidRPr="00A32AFD" w:rsidRDefault="00A32AFD" w:rsidP="00A32AF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32AFD">
        <w:rPr>
          <w:rFonts w:eastAsiaTheme="minorHAnsi"/>
          <w:sz w:val="28"/>
          <w:szCs w:val="28"/>
          <w:lang w:eastAsia="en-US"/>
        </w:rPr>
        <w:t xml:space="preserve">Обязательные </w:t>
      </w:r>
      <w:proofErr w:type="spellStart"/>
      <w:r w:rsidRPr="00A32AFD">
        <w:rPr>
          <w:rFonts w:eastAsiaTheme="minorHAnsi"/>
          <w:sz w:val="28"/>
          <w:szCs w:val="28"/>
          <w:lang w:eastAsia="en-US"/>
        </w:rPr>
        <w:t>хештеги</w:t>
      </w:r>
      <w:proofErr w:type="spellEnd"/>
      <w:r w:rsidRPr="00A32AFD">
        <w:rPr>
          <w:rFonts w:eastAsiaTheme="minorHAnsi"/>
          <w:sz w:val="28"/>
          <w:szCs w:val="28"/>
          <w:lang w:eastAsia="en-US"/>
        </w:rPr>
        <w:t xml:space="preserve"> публикаций по теме акции:</w:t>
      </w:r>
    </w:p>
    <w:p w:rsidR="00A32AFD" w:rsidRPr="00A32AFD" w:rsidRDefault="00A32AFD" w:rsidP="00A32AF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2AFD">
        <w:rPr>
          <w:rFonts w:eastAsiaTheme="minorHAnsi"/>
          <w:sz w:val="28"/>
          <w:szCs w:val="28"/>
          <w:lang w:val="en-US" w:eastAsia="en-US"/>
        </w:rPr>
        <w:t>#</w:t>
      </w:r>
      <w:r w:rsidR="00D13664">
        <w:rPr>
          <w:rFonts w:eastAsiaTheme="minorHAnsi"/>
          <w:sz w:val="28"/>
          <w:szCs w:val="28"/>
          <w:lang w:eastAsia="en-US"/>
        </w:rPr>
        <w:t>сдаемвместе2025</w:t>
      </w:r>
    </w:p>
    <w:p w:rsidR="00A32AFD" w:rsidRPr="00A32AFD" w:rsidRDefault="00A32AFD" w:rsidP="00A32AF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2AFD">
        <w:rPr>
          <w:rFonts w:eastAsiaTheme="minorHAnsi"/>
          <w:sz w:val="28"/>
          <w:szCs w:val="28"/>
          <w:lang w:val="en-US" w:eastAsia="en-US"/>
        </w:rPr>
        <w:t>#</w:t>
      </w:r>
      <w:proofErr w:type="spellStart"/>
      <w:r w:rsidRPr="00A32AFD">
        <w:rPr>
          <w:rFonts w:eastAsiaTheme="minorHAnsi"/>
          <w:sz w:val="28"/>
          <w:szCs w:val="28"/>
          <w:lang w:eastAsia="en-US"/>
        </w:rPr>
        <w:t>ЕГЭсдаемвместе</w:t>
      </w:r>
      <w:proofErr w:type="spellEnd"/>
    </w:p>
    <w:p w:rsidR="00A32AFD" w:rsidRPr="00A32AFD" w:rsidRDefault="00A32AFD" w:rsidP="00A32AF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2AFD">
        <w:rPr>
          <w:rFonts w:eastAsiaTheme="minorHAnsi"/>
          <w:sz w:val="28"/>
          <w:szCs w:val="28"/>
          <w:lang w:val="en-US" w:eastAsia="en-US"/>
        </w:rPr>
        <w:t>#</w:t>
      </w:r>
      <w:r w:rsidR="00D13664">
        <w:rPr>
          <w:rFonts w:eastAsiaTheme="minorHAnsi"/>
          <w:sz w:val="28"/>
          <w:szCs w:val="28"/>
          <w:lang w:eastAsia="en-US"/>
        </w:rPr>
        <w:t>егэ2025</w:t>
      </w:r>
    </w:p>
    <w:p w:rsidR="00A32AFD" w:rsidRDefault="00A32AFD" w:rsidP="00A32AF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2AFD">
        <w:rPr>
          <w:rFonts w:eastAsiaTheme="minorHAnsi"/>
          <w:sz w:val="28"/>
          <w:szCs w:val="28"/>
          <w:lang w:val="en-US" w:eastAsia="en-US"/>
        </w:rPr>
        <w:t>#</w:t>
      </w:r>
      <w:proofErr w:type="spellStart"/>
      <w:r w:rsidRPr="00A32AFD">
        <w:rPr>
          <w:rFonts w:eastAsiaTheme="minorHAnsi"/>
          <w:sz w:val="28"/>
          <w:szCs w:val="28"/>
          <w:lang w:eastAsia="en-US"/>
        </w:rPr>
        <w:t>егэдляродителей</w:t>
      </w:r>
      <w:proofErr w:type="spellEnd"/>
    </w:p>
    <w:p w:rsidR="00A32AFD" w:rsidRPr="00A32AFD" w:rsidRDefault="00A32AFD" w:rsidP="00A32AFD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32AFD" w:rsidRPr="00A32AFD" w:rsidRDefault="00A32AFD" w:rsidP="00A32AF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32AFD">
        <w:rPr>
          <w:rFonts w:eastAsiaTheme="minorHAnsi"/>
          <w:sz w:val="28"/>
          <w:szCs w:val="28"/>
          <w:lang w:eastAsia="en-US"/>
        </w:rPr>
        <w:t xml:space="preserve">Пример неосновных обязательных </w:t>
      </w:r>
      <w:proofErr w:type="spellStart"/>
      <w:r w:rsidRPr="00A32AFD">
        <w:rPr>
          <w:rFonts w:eastAsiaTheme="minorHAnsi"/>
          <w:sz w:val="28"/>
          <w:szCs w:val="28"/>
          <w:lang w:eastAsia="en-US"/>
        </w:rPr>
        <w:t>хештегов</w:t>
      </w:r>
      <w:proofErr w:type="spellEnd"/>
      <w:r w:rsidRPr="00A32AFD">
        <w:rPr>
          <w:rFonts w:eastAsiaTheme="minorHAnsi"/>
          <w:sz w:val="28"/>
          <w:szCs w:val="28"/>
          <w:lang w:eastAsia="en-US"/>
        </w:rPr>
        <w:t xml:space="preserve"> публикаций по теме акции </w:t>
      </w:r>
      <w:r w:rsidRPr="00A32AFD">
        <w:rPr>
          <w:rFonts w:eastAsiaTheme="minorHAnsi"/>
          <w:sz w:val="28"/>
          <w:szCs w:val="28"/>
          <w:lang w:eastAsia="en-US"/>
        </w:rPr>
        <w:br/>
        <w:t>(в зависимости от вашего региона):</w:t>
      </w:r>
    </w:p>
    <w:p w:rsidR="00A32AFD" w:rsidRPr="00A32AFD" w:rsidRDefault="00A32AFD" w:rsidP="00A32AF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2AFD">
        <w:rPr>
          <w:rFonts w:eastAsiaTheme="minorHAnsi"/>
          <w:sz w:val="28"/>
          <w:szCs w:val="28"/>
          <w:lang w:eastAsia="en-US"/>
        </w:rPr>
        <w:t>#</w:t>
      </w:r>
      <w:proofErr w:type="spellStart"/>
      <w:r w:rsidRPr="00A32AFD">
        <w:rPr>
          <w:rFonts w:eastAsiaTheme="minorHAnsi"/>
          <w:sz w:val="28"/>
          <w:szCs w:val="28"/>
          <w:lang w:eastAsia="en-US"/>
        </w:rPr>
        <w:t>сдаемвместеАлтайскийкрай</w:t>
      </w:r>
      <w:proofErr w:type="spellEnd"/>
    </w:p>
    <w:p w:rsidR="00A32AFD" w:rsidRPr="00A32AFD" w:rsidRDefault="00A32AFD" w:rsidP="00A32AF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2AFD">
        <w:rPr>
          <w:rFonts w:eastAsiaTheme="minorHAnsi"/>
          <w:sz w:val="28"/>
          <w:szCs w:val="28"/>
          <w:lang w:eastAsia="en-US"/>
        </w:rPr>
        <w:t>#</w:t>
      </w:r>
      <w:proofErr w:type="spellStart"/>
      <w:r w:rsidRPr="00A32AFD">
        <w:rPr>
          <w:rFonts w:eastAsiaTheme="minorHAnsi"/>
          <w:sz w:val="28"/>
          <w:szCs w:val="28"/>
          <w:lang w:eastAsia="en-US"/>
        </w:rPr>
        <w:t>сдаемвместеМосковскаяобласть</w:t>
      </w:r>
      <w:proofErr w:type="spellEnd"/>
    </w:p>
    <w:p w:rsidR="00A32AFD" w:rsidRDefault="00A32AFD" w:rsidP="000A3D0F">
      <w:pPr>
        <w:tabs>
          <w:tab w:val="left" w:pos="1275"/>
          <w:tab w:val="left" w:pos="8940"/>
        </w:tabs>
        <w:jc w:val="both"/>
        <w:rPr>
          <w:sz w:val="28"/>
          <w:szCs w:val="28"/>
        </w:rPr>
      </w:pPr>
    </w:p>
    <w:sectPr w:rsidR="00A32AFD" w:rsidSect="00924559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851" w:right="567" w:bottom="709" w:left="1134" w:header="720" w:footer="40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7A" w:rsidRDefault="0035397A">
      <w:r>
        <w:separator/>
      </w:r>
    </w:p>
  </w:endnote>
  <w:endnote w:type="continuationSeparator" w:id="0">
    <w:p w:rsidR="0035397A" w:rsidRDefault="0035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7E5" w:rsidRPr="00D97BF1" w:rsidRDefault="002C07E5" w:rsidP="00822C35">
    <w:pPr>
      <w:pBdr>
        <w:top w:val="nil"/>
        <w:left w:val="nil"/>
        <w:bottom w:val="nil"/>
        <w:right w:val="nil"/>
        <w:between w:val="nil"/>
      </w:pBdr>
      <w:tabs>
        <w:tab w:val="left" w:pos="4020"/>
      </w:tabs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35" w:rsidRPr="003819E2" w:rsidRDefault="00822C35" w:rsidP="0021397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69369E" w:rsidRPr="003819E2" w:rsidRDefault="0069369E" w:rsidP="0021397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7A" w:rsidRDefault="0035397A">
      <w:r>
        <w:separator/>
      </w:r>
    </w:p>
  </w:footnote>
  <w:footnote w:type="continuationSeparator" w:id="0">
    <w:p w:rsidR="0035397A" w:rsidRDefault="00353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16" w:rsidRDefault="00A03157" w:rsidP="004F1EE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1416" w:rsidRDefault="003539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735775"/>
      <w:docPartObj>
        <w:docPartGallery w:val="Page Numbers (Top of Page)"/>
        <w:docPartUnique/>
      </w:docPartObj>
    </w:sdtPr>
    <w:sdtEndPr/>
    <w:sdtContent>
      <w:p w:rsidR="00924559" w:rsidRDefault="009245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66F">
          <w:rPr>
            <w:noProof/>
          </w:rPr>
          <w:t>5</w:t>
        </w:r>
        <w:r>
          <w:fldChar w:fldCharType="end"/>
        </w:r>
      </w:p>
    </w:sdtContent>
  </w:sdt>
  <w:p w:rsidR="00924559" w:rsidRDefault="009245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D0A"/>
    <w:multiLevelType w:val="hybridMultilevel"/>
    <w:tmpl w:val="DDF6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28AC"/>
    <w:multiLevelType w:val="hybridMultilevel"/>
    <w:tmpl w:val="1CA4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5ED2"/>
    <w:multiLevelType w:val="hybridMultilevel"/>
    <w:tmpl w:val="E99C98A4"/>
    <w:lvl w:ilvl="0" w:tplc="8F8E9E5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001A9"/>
    <w:multiLevelType w:val="hybridMultilevel"/>
    <w:tmpl w:val="CE92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D7853"/>
    <w:multiLevelType w:val="hybridMultilevel"/>
    <w:tmpl w:val="98AED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57"/>
    <w:rsid w:val="00003589"/>
    <w:rsid w:val="00004BD7"/>
    <w:rsid w:val="00010584"/>
    <w:rsid w:val="000131AE"/>
    <w:rsid w:val="00014847"/>
    <w:rsid w:val="00022DDF"/>
    <w:rsid w:val="000243E9"/>
    <w:rsid w:val="00040512"/>
    <w:rsid w:val="00043B4E"/>
    <w:rsid w:val="00044425"/>
    <w:rsid w:val="00045073"/>
    <w:rsid w:val="00045EF2"/>
    <w:rsid w:val="0005330E"/>
    <w:rsid w:val="00055281"/>
    <w:rsid w:val="00055777"/>
    <w:rsid w:val="0008010A"/>
    <w:rsid w:val="00081F02"/>
    <w:rsid w:val="00086673"/>
    <w:rsid w:val="00091048"/>
    <w:rsid w:val="0009438D"/>
    <w:rsid w:val="000A2D87"/>
    <w:rsid w:val="000A3D0F"/>
    <w:rsid w:val="000B38E9"/>
    <w:rsid w:val="000B4F2B"/>
    <w:rsid w:val="000D1DBC"/>
    <w:rsid w:val="00100060"/>
    <w:rsid w:val="001117F1"/>
    <w:rsid w:val="0011459A"/>
    <w:rsid w:val="0013097D"/>
    <w:rsid w:val="00132B93"/>
    <w:rsid w:val="001338A4"/>
    <w:rsid w:val="00136A52"/>
    <w:rsid w:val="00137096"/>
    <w:rsid w:val="00156479"/>
    <w:rsid w:val="00171405"/>
    <w:rsid w:val="00180F1E"/>
    <w:rsid w:val="00183F98"/>
    <w:rsid w:val="0019115E"/>
    <w:rsid w:val="001B01DE"/>
    <w:rsid w:val="001B0F97"/>
    <w:rsid w:val="001B1F48"/>
    <w:rsid w:val="001B492C"/>
    <w:rsid w:val="001B4B64"/>
    <w:rsid w:val="001C1CE0"/>
    <w:rsid w:val="001D46C4"/>
    <w:rsid w:val="001E1B16"/>
    <w:rsid w:val="001E5BDE"/>
    <w:rsid w:val="001E6846"/>
    <w:rsid w:val="001E68D2"/>
    <w:rsid w:val="001E6A2D"/>
    <w:rsid w:val="001F20AB"/>
    <w:rsid w:val="001F643F"/>
    <w:rsid w:val="0020749D"/>
    <w:rsid w:val="00213976"/>
    <w:rsid w:val="00214FD3"/>
    <w:rsid w:val="00216998"/>
    <w:rsid w:val="00220447"/>
    <w:rsid w:val="00231855"/>
    <w:rsid w:val="002322FB"/>
    <w:rsid w:val="0023708C"/>
    <w:rsid w:val="0025310B"/>
    <w:rsid w:val="002547BA"/>
    <w:rsid w:val="00270343"/>
    <w:rsid w:val="00277019"/>
    <w:rsid w:val="0029562F"/>
    <w:rsid w:val="00295E64"/>
    <w:rsid w:val="002A2462"/>
    <w:rsid w:val="002A7146"/>
    <w:rsid w:val="002A77DE"/>
    <w:rsid w:val="002C07E5"/>
    <w:rsid w:val="002D6DD0"/>
    <w:rsid w:val="002D70CA"/>
    <w:rsid w:val="002D79FB"/>
    <w:rsid w:val="002F1AC4"/>
    <w:rsid w:val="002F41AF"/>
    <w:rsid w:val="002F5CB6"/>
    <w:rsid w:val="00307547"/>
    <w:rsid w:val="00313EA1"/>
    <w:rsid w:val="00314BE7"/>
    <w:rsid w:val="00321341"/>
    <w:rsid w:val="00326634"/>
    <w:rsid w:val="00345086"/>
    <w:rsid w:val="0035397A"/>
    <w:rsid w:val="00357D56"/>
    <w:rsid w:val="00367133"/>
    <w:rsid w:val="00372807"/>
    <w:rsid w:val="003734C9"/>
    <w:rsid w:val="003754F0"/>
    <w:rsid w:val="003819E2"/>
    <w:rsid w:val="00384CB6"/>
    <w:rsid w:val="003851AD"/>
    <w:rsid w:val="00385AC4"/>
    <w:rsid w:val="00391188"/>
    <w:rsid w:val="0039256F"/>
    <w:rsid w:val="00395029"/>
    <w:rsid w:val="00396B42"/>
    <w:rsid w:val="003977C6"/>
    <w:rsid w:val="003C31E0"/>
    <w:rsid w:val="00405061"/>
    <w:rsid w:val="0041566F"/>
    <w:rsid w:val="00424C60"/>
    <w:rsid w:val="0044328C"/>
    <w:rsid w:val="004436BB"/>
    <w:rsid w:val="00444724"/>
    <w:rsid w:val="00445E0D"/>
    <w:rsid w:val="00460739"/>
    <w:rsid w:val="00496940"/>
    <w:rsid w:val="004C740F"/>
    <w:rsid w:val="004D4EF1"/>
    <w:rsid w:val="005032E9"/>
    <w:rsid w:val="005077FF"/>
    <w:rsid w:val="00512600"/>
    <w:rsid w:val="00514B8A"/>
    <w:rsid w:val="005155A6"/>
    <w:rsid w:val="00521FAF"/>
    <w:rsid w:val="005243CF"/>
    <w:rsid w:val="00530885"/>
    <w:rsid w:val="00532D65"/>
    <w:rsid w:val="00532FD7"/>
    <w:rsid w:val="00535754"/>
    <w:rsid w:val="00535E22"/>
    <w:rsid w:val="005407DD"/>
    <w:rsid w:val="005472A6"/>
    <w:rsid w:val="00557574"/>
    <w:rsid w:val="00561795"/>
    <w:rsid w:val="00561857"/>
    <w:rsid w:val="00564920"/>
    <w:rsid w:val="0057007E"/>
    <w:rsid w:val="0057319C"/>
    <w:rsid w:val="00581F71"/>
    <w:rsid w:val="00586A22"/>
    <w:rsid w:val="00596463"/>
    <w:rsid w:val="005A22F7"/>
    <w:rsid w:val="005A4EBA"/>
    <w:rsid w:val="005B4A5C"/>
    <w:rsid w:val="005C42A3"/>
    <w:rsid w:val="005F4B1C"/>
    <w:rsid w:val="005F61A1"/>
    <w:rsid w:val="0060410F"/>
    <w:rsid w:val="00605A83"/>
    <w:rsid w:val="0062056F"/>
    <w:rsid w:val="0062510A"/>
    <w:rsid w:val="006327DA"/>
    <w:rsid w:val="00641A4B"/>
    <w:rsid w:val="00642809"/>
    <w:rsid w:val="0064375B"/>
    <w:rsid w:val="00653B33"/>
    <w:rsid w:val="006549F7"/>
    <w:rsid w:val="00660644"/>
    <w:rsid w:val="006812CF"/>
    <w:rsid w:val="00682CEF"/>
    <w:rsid w:val="006841D2"/>
    <w:rsid w:val="00687673"/>
    <w:rsid w:val="0069369E"/>
    <w:rsid w:val="006A6861"/>
    <w:rsid w:val="006C5960"/>
    <w:rsid w:val="006D229A"/>
    <w:rsid w:val="006D6B9A"/>
    <w:rsid w:val="006E18DD"/>
    <w:rsid w:val="006E6D6F"/>
    <w:rsid w:val="006F180E"/>
    <w:rsid w:val="006F1987"/>
    <w:rsid w:val="006F4C87"/>
    <w:rsid w:val="006F5A4C"/>
    <w:rsid w:val="006F62BD"/>
    <w:rsid w:val="006F770A"/>
    <w:rsid w:val="007019D0"/>
    <w:rsid w:val="0071429A"/>
    <w:rsid w:val="00726C1F"/>
    <w:rsid w:val="0074427E"/>
    <w:rsid w:val="007530CD"/>
    <w:rsid w:val="007545CD"/>
    <w:rsid w:val="0076349B"/>
    <w:rsid w:val="00775BDB"/>
    <w:rsid w:val="00783669"/>
    <w:rsid w:val="007845F3"/>
    <w:rsid w:val="0078795C"/>
    <w:rsid w:val="007907E9"/>
    <w:rsid w:val="007B0685"/>
    <w:rsid w:val="007B4456"/>
    <w:rsid w:val="007B5358"/>
    <w:rsid w:val="007C02FC"/>
    <w:rsid w:val="007C2CF1"/>
    <w:rsid w:val="007C4A3D"/>
    <w:rsid w:val="007C6B78"/>
    <w:rsid w:val="007D59AF"/>
    <w:rsid w:val="007D5F5F"/>
    <w:rsid w:val="007D7D35"/>
    <w:rsid w:val="007E2C85"/>
    <w:rsid w:val="008045F6"/>
    <w:rsid w:val="0080562D"/>
    <w:rsid w:val="00822C35"/>
    <w:rsid w:val="008257AE"/>
    <w:rsid w:val="00825A63"/>
    <w:rsid w:val="0083156C"/>
    <w:rsid w:val="00832085"/>
    <w:rsid w:val="008401B8"/>
    <w:rsid w:val="00843BAC"/>
    <w:rsid w:val="00846C67"/>
    <w:rsid w:val="008515C2"/>
    <w:rsid w:val="00857AB6"/>
    <w:rsid w:val="00860919"/>
    <w:rsid w:val="00874198"/>
    <w:rsid w:val="00881D4F"/>
    <w:rsid w:val="00884D16"/>
    <w:rsid w:val="008948EC"/>
    <w:rsid w:val="00895739"/>
    <w:rsid w:val="008A7349"/>
    <w:rsid w:val="008B3520"/>
    <w:rsid w:val="008C2CFF"/>
    <w:rsid w:val="008E416C"/>
    <w:rsid w:val="008F2F45"/>
    <w:rsid w:val="008F668E"/>
    <w:rsid w:val="009040F2"/>
    <w:rsid w:val="00920047"/>
    <w:rsid w:val="00924559"/>
    <w:rsid w:val="00930B32"/>
    <w:rsid w:val="00946428"/>
    <w:rsid w:val="00950A5F"/>
    <w:rsid w:val="00954E03"/>
    <w:rsid w:val="0098573E"/>
    <w:rsid w:val="009951BD"/>
    <w:rsid w:val="009A2456"/>
    <w:rsid w:val="009A4C8A"/>
    <w:rsid w:val="009C30A6"/>
    <w:rsid w:val="009C4196"/>
    <w:rsid w:val="009D351E"/>
    <w:rsid w:val="009E2EFE"/>
    <w:rsid w:val="009E590C"/>
    <w:rsid w:val="009F031A"/>
    <w:rsid w:val="009F6549"/>
    <w:rsid w:val="00A03157"/>
    <w:rsid w:val="00A32AFD"/>
    <w:rsid w:val="00A52A12"/>
    <w:rsid w:val="00A608B9"/>
    <w:rsid w:val="00A63F9F"/>
    <w:rsid w:val="00A72A5F"/>
    <w:rsid w:val="00A73514"/>
    <w:rsid w:val="00A76E0D"/>
    <w:rsid w:val="00A776A0"/>
    <w:rsid w:val="00A84EA4"/>
    <w:rsid w:val="00A92435"/>
    <w:rsid w:val="00A9518F"/>
    <w:rsid w:val="00AA12C2"/>
    <w:rsid w:val="00AB2CEC"/>
    <w:rsid w:val="00AF5413"/>
    <w:rsid w:val="00B04D0A"/>
    <w:rsid w:val="00B05AC3"/>
    <w:rsid w:val="00B105BC"/>
    <w:rsid w:val="00B262EC"/>
    <w:rsid w:val="00B27CE2"/>
    <w:rsid w:val="00B32961"/>
    <w:rsid w:val="00B34E5E"/>
    <w:rsid w:val="00B3607B"/>
    <w:rsid w:val="00B62D5C"/>
    <w:rsid w:val="00B66FF7"/>
    <w:rsid w:val="00B73C00"/>
    <w:rsid w:val="00B80667"/>
    <w:rsid w:val="00B80C50"/>
    <w:rsid w:val="00B86E36"/>
    <w:rsid w:val="00B87E2F"/>
    <w:rsid w:val="00BA132E"/>
    <w:rsid w:val="00BA1FDD"/>
    <w:rsid w:val="00BB2DD9"/>
    <w:rsid w:val="00BC0112"/>
    <w:rsid w:val="00BD6530"/>
    <w:rsid w:val="00BD70E3"/>
    <w:rsid w:val="00BF22D6"/>
    <w:rsid w:val="00BF7D48"/>
    <w:rsid w:val="00C00EF8"/>
    <w:rsid w:val="00C10A6C"/>
    <w:rsid w:val="00C12F94"/>
    <w:rsid w:val="00C13405"/>
    <w:rsid w:val="00C22AC8"/>
    <w:rsid w:val="00C501D2"/>
    <w:rsid w:val="00C5234C"/>
    <w:rsid w:val="00C64326"/>
    <w:rsid w:val="00C73AFB"/>
    <w:rsid w:val="00C74F96"/>
    <w:rsid w:val="00C809D5"/>
    <w:rsid w:val="00C82282"/>
    <w:rsid w:val="00C85C44"/>
    <w:rsid w:val="00CA59E3"/>
    <w:rsid w:val="00CB2171"/>
    <w:rsid w:val="00CB6191"/>
    <w:rsid w:val="00CC34BC"/>
    <w:rsid w:val="00CC66B1"/>
    <w:rsid w:val="00CD02D0"/>
    <w:rsid w:val="00CD4A89"/>
    <w:rsid w:val="00CE3F4B"/>
    <w:rsid w:val="00CF0CE8"/>
    <w:rsid w:val="00D05AC5"/>
    <w:rsid w:val="00D0682C"/>
    <w:rsid w:val="00D13664"/>
    <w:rsid w:val="00D15ADB"/>
    <w:rsid w:val="00D23A23"/>
    <w:rsid w:val="00D24DF2"/>
    <w:rsid w:val="00D26B98"/>
    <w:rsid w:val="00D31FFF"/>
    <w:rsid w:val="00D33038"/>
    <w:rsid w:val="00D402B9"/>
    <w:rsid w:val="00D41E36"/>
    <w:rsid w:val="00D47775"/>
    <w:rsid w:val="00D63121"/>
    <w:rsid w:val="00D64DFC"/>
    <w:rsid w:val="00D67F29"/>
    <w:rsid w:val="00D97BF1"/>
    <w:rsid w:val="00DA4931"/>
    <w:rsid w:val="00DA7F52"/>
    <w:rsid w:val="00DB46A5"/>
    <w:rsid w:val="00DC2CD6"/>
    <w:rsid w:val="00DE091B"/>
    <w:rsid w:val="00DE1CAD"/>
    <w:rsid w:val="00DE3BA9"/>
    <w:rsid w:val="00DF7EA9"/>
    <w:rsid w:val="00E07B5E"/>
    <w:rsid w:val="00E10552"/>
    <w:rsid w:val="00E15B2A"/>
    <w:rsid w:val="00E24858"/>
    <w:rsid w:val="00E26929"/>
    <w:rsid w:val="00E2736B"/>
    <w:rsid w:val="00E4237E"/>
    <w:rsid w:val="00E572A1"/>
    <w:rsid w:val="00E60842"/>
    <w:rsid w:val="00E66C14"/>
    <w:rsid w:val="00E72EB6"/>
    <w:rsid w:val="00E73BB1"/>
    <w:rsid w:val="00E93A56"/>
    <w:rsid w:val="00E94B9D"/>
    <w:rsid w:val="00EA1110"/>
    <w:rsid w:val="00EA5F1D"/>
    <w:rsid w:val="00EB73B1"/>
    <w:rsid w:val="00EC4FAE"/>
    <w:rsid w:val="00EC53A6"/>
    <w:rsid w:val="00EC6CE6"/>
    <w:rsid w:val="00ED4268"/>
    <w:rsid w:val="00ED5391"/>
    <w:rsid w:val="00ED77E3"/>
    <w:rsid w:val="00EF114D"/>
    <w:rsid w:val="00EF3409"/>
    <w:rsid w:val="00EF6041"/>
    <w:rsid w:val="00F0547D"/>
    <w:rsid w:val="00F079BA"/>
    <w:rsid w:val="00F23C1C"/>
    <w:rsid w:val="00F35885"/>
    <w:rsid w:val="00F370F9"/>
    <w:rsid w:val="00F539F1"/>
    <w:rsid w:val="00F56EB9"/>
    <w:rsid w:val="00F6109B"/>
    <w:rsid w:val="00F62F36"/>
    <w:rsid w:val="00F6516A"/>
    <w:rsid w:val="00F8130A"/>
    <w:rsid w:val="00F92926"/>
    <w:rsid w:val="00FA2961"/>
    <w:rsid w:val="00FB3BDF"/>
    <w:rsid w:val="00FB4458"/>
    <w:rsid w:val="00FE148F"/>
    <w:rsid w:val="00FE371F"/>
    <w:rsid w:val="00F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7BF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1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031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1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A03157"/>
    <w:rPr>
      <w:rFonts w:cs="Times New Roman"/>
      <w:color w:val="0000FF"/>
      <w:u w:val="single"/>
    </w:rPr>
  </w:style>
  <w:style w:type="character" w:styleId="a8">
    <w:name w:val="page number"/>
    <w:uiPriority w:val="99"/>
    <w:rsid w:val="00A03157"/>
    <w:rPr>
      <w:rFonts w:cs="Times New Roman"/>
    </w:rPr>
  </w:style>
  <w:style w:type="table" w:styleId="a9">
    <w:name w:val="Table Grid"/>
    <w:basedOn w:val="a1"/>
    <w:uiPriority w:val="59"/>
    <w:rsid w:val="00A0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031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1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5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8F2F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8F2F45"/>
    <w:pPr>
      <w:widowControl w:val="0"/>
      <w:shd w:val="clear" w:color="auto" w:fill="FFFFFF"/>
      <w:spacing w:line="259" w:lineRule="exact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97B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basedOn w:val="a"/>
    <w:rsid w:val="00D97BF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734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34C9"/>
  </w:style>
  <w:style w:type="character" w:customStyle="1" w:styleId="ae">
    <w:name w:val="Текст примечания Знак"/>
    <w:basedOn w:val="a0"/>
    <w:link w:val="ad"/>
    <w:uiPriority w:val="99"/>
    <w:semiHidden/>
    <w:rsid w:val="00373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34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734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7BF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1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031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1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A03157"/>
    <w:rPr>
      <w:rFonts w:cs="Times New Roman"/>
      <w:color w:val="0000FF"/>
      <w:u w:val="single"/>
    </w:rPr>
  </w:style>
  <w:style w:type="character" w:styleId="a8">
    <w:name w:val="page number"/>
    <w:uiPriority w:val="99"/>
    <w:rsid w:val="00A03157"/>
    <w:rPr>
      <w:rFonts w:cs="Times New Roman"/>
    </w:rPr>
  </w:style>
  <w:style w:type="table" w:styleId="a9">
    <w:name w:val="Table Grid"/>
    <w:basedOn w:val="a1"/>
    <w:uiPriority w:val="59"/>
    <w:rsid w:val="00A0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031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1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05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8F2F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8F2F45"/>
    <w:pPr>
      <w:widowControl w:val="0"/>
      <w:shd w:val="clear" w:color="auto" w:fill="FFFFFF"/>
      <w:spacing w:line="259" w:lineRule="exact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97B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basedOn w:val="a"/>
    <w:rsid w:val="00D97BF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734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34C9"/>
  </w:style>
  <w:style w:type="character" w:customStyle="1" w:styleId="ae">
    <w:name w:val="Текст примечания Знак"/>
    <w:basedOn w:val="a0"/>
    <w:link w:val="ad"/>
    <w:uiPriority w:val="99"/>
    <w:semiHidden/>
    <w:rsid w:val="00373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34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734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Боднарюк Марина Исаевна</cp:lastModifiedBy>
  <cp:revision>5</cp:revision>
  <cp:lastPrinted>2022-08-02T11:27:00Z</cp:lastPrinted>
  <dcterms:created xsi:type="dcterms:W3CDTF">2025-01-24T10:21:00Z</dcterms:created>
  <dcterms:modified xsi:type="dcterms:W3CDTF">2025-01-24T11:35:00Z</dcterms:modified>
</cp:coreProperties>
</file>