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A0" w:rsidRPr="00664DED" w:rsidRDefault="00664DED" w:rsidP="00D824A0">
      <w:pPr>
        <w:pStyle w:val="Standard"/>
        <w:jc w:val="center"/>
      </w:pPr>
      <w:r w:rsidRPr="00664DED">
        <w:rPr>
          <w:b/>
          <w:bCs/>
          <w:iCs/>
          <w:sz w:val="32"/>
          <w:szCs w:val="32"/>
        </w:rPr>
        <w:t>График отпуска обедов 20</w:t>
      </w:r>
      <w:r w:rsidR="00A513CB">
        <w:rPr>
          <w:b/>
          <w:bCs/>
          <w:iCs/>
          <w:sz w:val="32"/>
          <w:szCs w:val="32"/>
        </w:rPr>
        <w:t>21</w:t>
      </w:r>
      <w:r w:rsidR="00D824A0" w:rsidRPr="00664DED">
        <w:rPr>
          <w:b/>
          <w:bCs/>
          <w:iCs/>
          <w:sz w:val="32"/>
          <w:szCs w:val="32"/>
        </w:rPr>
        <w:t>-20</w:t>
      </w:r>
      <w:r w:rsidR="000B0BBD">
        <w:rPr>
          <w:b/>
          <w:bCs/>
          <w:iCs/>
          <w:sz w:val="32"/>
          <w:szCs w:val="32"/>
        </w:rPr>
        <w:t>2</w:t>
      </w:r>
      <w:r w:rsidR="00A513CB">
        <w:rPr>
          <w:b/>
          <w:bCs/>
          <w:iCs/>
          <w:sz w:val="32"/>
          <w:szCs w:val="32"/>
        </w:rPr>
        <w:t>2</w:t>
      </w:r>
      <w:r w:rsidR="00D824A0" w:rsidRPr="00664DED">
        <w:rPr>
          <w:b/>
          <w:bCs/>
          <w:iCs/>
          <w:sz w:val="32"/>
          <w:szCs w:val="32"/>
        </w:rPr>
        <w:t xml:space="preserve"> уч.г.</w:t>
      </w:r>
    </w:p>
    <w:p w:rsidR="00D824A0" w:rsidRPr="00664DED" w:rsidRDefault="00D824A0" w:rsidP="00D824A0">
      <w:pPr>
        <w:pStyle w:val="Standard"/>
        <w:jc w:val="center"/>
        <w:rPr>
          <w:b/>
          <w:bCs/>
          <w:iCs/>
          <w:sz w:val="28"/>
          <w:szCs w:val="28"/>
        </w:rPr>
      </w:pPr>
      <w:r w:rsidRPr="00664DED">
        <w:rPr>
          <w:b/>
          <w:bCs/>
          <w:iCs/>
          <w:sz w:val="28"/>
          <w:szCs w:val="28"/>
        </w:rPr>
        <w:t xml:space="preserve">в структурном подразделении </w:t>
      </w:r>
      <w:r w:rsidR="00664DED" w:rsidRPr="00664DED">
        <w:rPr>
          <w:b/>
          <w:bCs/>
          <w:iCs/>
          <w:sz w:val="28"/>
          <w:szCs w:val="28"/>
        </w:rPr>
        <w:t>д</w:t>
      </w:r>
      <w:r w:rsidRPr="00664DED">
        <w:rPr>
          <w:b/>
          <w:bCs/>
          <w:iCs/>
          <w:sz w:val="28"/>
          <w:szCs w:val="28"/>
        </w:rPr>
        <w:t>етский сад «Журавущка»</w:t>
      </w:r>
    </w:p>
    <w:p w:rsidR="00D824A0" w:rsidRPr="00664DED" w:rsidRDefault="00D824A0" w:rsidP="00D824A0">
      <w:pPr>
        <w:pStyle w:val="Standard"/>
        <w:jc w:val="center"/>
        <w:rPr>
          <w:b/>
          <w:bCs/>
          <w:iCs/>
          <w:sz w:val="28"/>
          <w:szCs w:val="28"/>
        </w:rPr>
      </w:pPr>
      <w:r w:rsidRPr="00664DED">
        <w:rPr>
          <w:b/>
          <w:bCs/>
          <w:iCs/>
          <w:sz w:val="28"/>
          <w:szCs w:val="28"/>
        </w:rPr>
        <w:t>ГБОУ СОШ №2 с.Обшаровка</w:t>
      </w:r>
      <w:r w:rsidR="00664DED" w:rsidRPr="00664DED">
        <w:rPr>
          <w:b/>
          <w:bCs/>
          <w:iCs/>
          <w:sz w:val="28"/>
          <w:szCs w:val="28"/>
        </w:rPr>
        <w:t xml:space="preserve"> </w:t>
      </w:r>
    </w:p>
    <w:p w:rsidR="00D824A0" w:rsidRDefault="00AA2CFF" w:rsidP="00D824A0">
      <w:pPr>
        <w:pStyle w:val="Standard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(с сентября по май</w:t>
      </w:r>
      <w:r w:rsidR="00D824A0" w:rsidRPr="00664DED">
        <w:rPr>
          <w:b/>
          <w:bCs/>
          <w:iCs/>
          <w:sz w:val="28"/>
          <w:szCs w:val="28"/>
        </w:rPr>
        <w:t>)</w:t>
      </w:r>
    </w:p>
    <w:p w:rsidR="00664DED" w:rsidRPr="00664DED" w:rsidRDefault="00664DED" w:rsidP="00D824A0">
      <w:pPr>
        <w:pStyle w:val="Standard"/>
        <w:jc w:val="center"/>
        <w:rPr>
          <w:b/>
          <w:bCs/>
          <w:iCs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4069"/>
        <w:gridCol w:w="3213"/>
      </w:tblGrid>
      <w:tr w:rsidR="00D824A0" w:rsidRPr="00664DED" w:rsidTr="00A513CB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4A0" w:rsidRPr="00664DED" w:rsidRDefault="00664DED" w:rsidP="00802F75">
            <w:pPr>
              <w:pStyle w:val="TableContents"/>
              <w:rPr>
                <w:b/>
                <w:sz w:val="28"/>
                <w:szCs w:val="28"/>
              </w:rPr>
            </w:pPr>
            <w:r w:rsidRPr="00664DED">
              <w:rPr>
                <w:b/>
                <w:sz w:val="28"/>
                <w:szCs w:val="28"/>
              </w:rPr>
              <w:t>Режим дня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4A0" w:rsidRPr="00664DED" w:rsidRDefault="00D824A0" w:rsidP="00802F75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664DED">
              <w:rPr>
                <w:b/>
                <w:bCs/>
                <w:sz w:val="28"/>
                <w:szCs w:val="28"/>
              </w:rPr>
              <w:t xml:space="preserve">        группа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4A0" w:rsidRPr="00664DED" w:rsidRDefault="00D824A0" w:rsidP="009C756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64DED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D824A0" w:rsidRPr="00D824A0" w:rsidTr="00A513CB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4A0" w:rsidRPr="00D824A0" w:rsidRDefault="00FF67A4" w:rsidP="00802F75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 w:rsidRPr="00D824A0">
              <w:rPr>
                <w:b/>
                <w:bCs/>
                <w:i/>
                <w:iCs/>
                <w:sz w:val="28"/>
                <w:szCs w:val="28"/>
              </w:rPr>
              <w:t>З</w:t>
            </w:r>
            <w:r w:rsidR="00D824A0" w:rsidRPr="00D824A0">
              <w:rPr>
                <w:b/>
                <w:bCs/>
                <w:i/>
                <w:iCs/>
                <w:sz w:val="28"/>
                <w:szCs w:val="28"/>
              </w:rPr>
              <w:t>автрак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4A0" w:rsidRPr="00664DED" w:rsidRDefault="00D824A0" w:rsidP="00802F75">
            <w:pPr>
              <w:pStyle w:val="TableContents"/>
              <w:rPr>
                <w:bCs/>
                <w:sz w:val="28"/>
                <w:szCs w:val="28"/>
              </w:rPr>
            </w:pPr>
            <w:r w:rsidRPr="00664DED">
              <w:rPr>
                <w:bCs/>
                <w:sz w:val="28"/>
                <w:szCs w:val="28"/>
              </w:rPr>
              <w:t>1 младшая группа «Рябинки»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4A0" w:rsidRPr="00664DED" w:rsidRDefault="007245E9" w:rsidP="00A513CB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D824A0" w:rsidRPr="00664DED">
              <w:rPr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>.</w:t>
            </w:r>
            <w:r w:rsidR="00D824A0" w:rsidRPr="00664DED">
              <w:rPr>
                <w:bCs/>
                <w:sz w:val="28"/>
                <w:szCs w:val="28"/>
              </w:rPr>
              <w:t xml:space="preserve"> 0</w:t>
            </w:r>
            <w:r w:rsidR="00A513CB">
              <w:rPr>
                <w:bCs/>
                <w:sz w:val="28"/>
                <w:szCs w:val="28"/>
              </w:rPr>
              <w:t>5</w:t>
            </w:r>
            <w:r w:rsidR="00D824A0" w:rsidRPr="00664DED">
              <w:rPr>
                <w:bCs/>
                <w:sz w:val="28"/>
                <w:szCs w:val="28"/>
              </w:rPr>
              <w:t xml:space="preserve"> м.</w:t>
            </w:r>
          </w:p>
        </w:tc>
      </w:tr>
      <w:tr w:rsidR="00D824A0" w:rsidRPr="00D824A0" w:rsidTr="00A513CB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4A0" w:rsidRPr="00D824A0" w:rsidRDefault="00D824A0" w:rsidP="00802F75">
            <w:pPr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4A0" w:rsidRPr="00664DED" w:rsidRDefault="00D824A0" w:rsidP="00A513CB">
            <w:pPr>
              <w:pStyle w:val="TableContents"/>
              <w:rPr>
                <w:bCs/>
                <w:sz w:val="28"/>
                <w:szCs w:val="28"/>
              </w:rPr>
            </w:pPr>
            <w:r w:rsidRPr="00664DED">
              <w:rPr>
                <w:bCs/>
                <w:sz w:val="28"/>
                <w:szCs w:val="28"/>
              </w:rPr>
              <w:t>2 младшая группа «</w:t>
            </w:r>
            <w:r w:rsidR="00A513CB">
              <w:rPr>
                <w:bCs/>
                <w:sz w:val="28"/>
                <w:szCs w:val="28"/>
              </w:rPr>
              <w:t>Карамельки</w:t>
            </w:r>
            <w:r w:rsidRPr="00664DE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4A0" w:rsidRPr="00664DED" w:rsidRDefault="00D824A0" w:rsidP="00A513CB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664DED">
              <w:rPr>
                <w:bCs/>
                <w:sz w:val="28"/>
                <w:szCs w:val="28"/>
              </w:rPr>
              <w:t>8ч.0</w:t>
            </w:r>
            <w:r w:rsidR="00A513CB">
              <w:rPr>
                <w:bCs/>
                <w:sz w:val="28"/>
                <w:szCs w:val="28"/>
              </w:rPr>
              <w:t>8</w:t>
            </w:r>
            <w:r w:rsidRPr="00664DED">
              <w:rPr>
                <w:bCs/>
                <w:sz w:val="28"/>
                <w:szCs w:val="28"/>
              </w:rPr>
              <w:t>м.</w:t>
            </w:r>
          </w:p>
        </w:tc>
      </w:tr>
      <w:tr w:rsidR="00D824A0" w:rsidRPr="00D824A0" w:rsidTr="00A513CB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4A0" w:rsidRPr="00D824A0" w:rsidRDefault="00D824A0" w:rsidP="00802F75">
            <w:pPr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4A0" w:rsidRPr="00664DED" w:rsidRDefault="00664DED" w:rsidP="00A513CB">
            <w:pPr>
              <w:pStyle w:val="TableContents"/>
              <w:rPr>
                <w:bCs/>
                <w:sz w:val="28"/>
                <w:szCs w:val="28"/>
              </w:rPr>
            </w:pPr>
            <w:r w:rsidRPr="00664DED">
              <w:rPr>
                <w:bCs/>
                <w:sz w:val="28"/>
                <w:szCs w:val="28"/>
              </w:rPr>
              <w:t>Средня</w:t>
            </w:r>
            <w:r w:rsidR="00D824A0" w:rsidRPr="00664DED">
              <w:rPr>
                <w:bCs/>
                <w:sz w:val="28"/>
                <w:szCs w:val="28"/>
              </w:rPr>
              <w:t>я</w:t>
            </w:r>
            <w:r w:rsidRPr="00664DED">
              <w:rPr>
                <w:bCs/>
                <w:sz w:val="28"/>
                <w:szCs w:val="28"/>
              </w:rPr>
              <w:t xml:space="preserve"> </w:t>
            </w:r>
            <w:r w:rsidR="00D824A0" w:rsidRPr="00664DED">
              <w:rPr>
                <w:bCs/>
                <w:sz w:val="28"/>
                <w:szCs w:val="28"/>
              </w:rPr>
              <w:t xml:space="preserve"> группа «</w:t>
            </w:r>
            <w:r w:rsidR="00A513CB">
              <w:rPr>
                <w:bCs/>
                <w:sz w:val="28"/>
                <w:szCs w:val="28"/>
              </w:rPr>
              <w:t>Любознайки</w:t>
            </w:r>
            <w:r w:rsidR="00D824A0" w:rsidRPr="00664DE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4A0" w:rsidRPr="00664DED" w:rsidRDefault="00D824A0" w:rsidP="00A513CB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664DED">
              <w:rPr>
                <w:bCs/>
                <w:sz w:val="28"/>
                <w:szCs w:val="28"/>
              </w:rPr>
              <w:t>8ч.</w:t>
            </w:r>
            <w:r w:rsidR="00A513CB">
              <w:rPr>
                <w:bCs/>
                <w:sz w:val="28"/>
                <w:szCs w:val="28"/>
              </w:rPr>
              <w:t>11</w:t>
            </w:r>
            <w:r w:rsidRPr="00664DED">
              <w:rPr>
                <w:bCs/>
                <w:sz w:val="28"/>
                <w:szCs w:val="28"/>
              </w:rPr>
              <w:t>м.</w:t>
            </w:r>
          </w:p>
        </w:tc>
      </w:tr>
      <w:tr w:rsidR="00D824A0" w:rsidRPr="00D824A0" w:rsidTr="00A513CB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4A0" w:rsidRPr="00D824A0" w:rsidRDefault="00D824A0" w:rsidP="00802F75">
            <w:pPr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4A0" w:rsidRPr="00664DED" w:rsidRDefault="00DE2433" w:rsidP="00A513CB">
            <w:pPr>
              <w:pStyle w:val="TableContents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Старшая </w:t>
            </w:r>
            <w:r w:rsidR="00D824A0" w:rsidRPr="00664DED">
              <w:rPr>
                <w:bCs/>
                <w:sz w:val="28"/>
                <w:szCs w:val="28"/>
              </w:rPr>
              <w:t>группа «</w:t>
            </w:r>
            <w:r w:rsidR="00A513CB">
              <w:rPr>
                <w:bCs/>
                <w:sz w:val="28"/>
                <w:szCs w:val="28"/>
              </w:rPr>
              <w:t>Семицветик</w:t>
            </w:r>
            <w:r w:rsidR="00D824A0" w:rsidRPr="00664DE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4A0" w:rsidRPr="00664DED" w:rsidRDefault="00D824A0" w:rsidP="00A513CB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664DED">
              <w:rPr>
                <w:bCs/>
                <w:sz w:val="28"/>
                <w:szCs w:val="28"/>
              </w:rPr>
              <w:t>8ч.</w:t>
            </w:r>
            <w:r w:rsidR="00A513CB">
              <w:rPr>
                <w:bCs/>
                <w:sz w:val="28"/>
                <w:szCs w:val="28"/>
              </w:rPr>
              <w:t>15</w:t>
            </w:r>
            <w:r w:rsidRPr="00664DED">
              <w:rPr>
                <w:bCs/>
                <w:sz w:val="28"/>
                <w:szCs w:val="28"/>
              </w:rPr>
              <w:t xml:space="preserve"> м</w:t>
            </w:r>
          </w:p>
        </w:tc>
      </w:tr>
      <w:tr w:rsidR="00A513CB" w:rsidRPr="00D824A0" w:rsidTr="00A513CB">
        <w:trPr>
          <w:trHeight w:val="754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D824A0" w:rsidRDefault="00A513CB" w:rsidP="00802F75">
            <w:pPr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Default="00A513CB" w:rsidP="00DE2433">
            <w:pPr>
              <w:pStyle w:val="TableContents"/>
              <w:rPr>
                <w:bCs/>
                <w:sz w:val="28"/>
                <w:szCs w:val="28"/>
              </w:rPr>
            </w:pPr>
            <w:r w:rsidRPr="00664DED">
              <w:rPr>
                <w:bCs/>
                <w:sz w:val="28"/>
                <w:szCs w:val="28"/>
              </w:rPr>
              <w:t>Подготовительная группа</w:t>
            </w:r>
          </w:p>
          <w:p w:rsidR="00A513CB" w:rsidRPr="00664DED" w:rsidRDefault="00A513CB" w:rsidP="00A513CB">
            <w:pPr>
              <w:pStyle w:val="TableContents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«Непоседы»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A513CB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664DED">
              <w:rPr>
                <w:bCs/>
                <w:sz w:val="28"/>
                <w:szCs w:val="28"/>
              </w:rPr>
              <w:t>8ч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664DE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0</w:t>
            </w:r>
            <w:r w:rsidRPr="00664DED">
              <w:rPr>
                <w:bCs/>
                <w:sz w:val="28"/>
                <w:szCs w:val="28"/>
              </w:rPr>
              <w:t>м</w:t>
            </w:r>
          </w:p>
        </w:tc>
      </w:tr>
      <w:tr w:rsidR="00A513CB" w:rsidRPr="00D824A0" w:rsidTr="00A513CB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D824A0" w:rsidRDefault="00A513CB" w:rsidP="007B5CA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Второй завтрак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A82780">
            <w:pPr>
              <w:pStyle w:val="TableContents"/>
              <w:rPr>
                <w:bCs/>
                <w:sz w:val="28"/>
                <w:szCs w:val="28"/>
              </w:rPr>
            </w:pPr>
            <w:r w:rsidRPr="00664DED">
              <w:rPr>
                <w:bCs/>
                <w:sz w:val="28"/>
                <w:szCs w:val="28"/>
              </w:rPr>
              <w:t>1 младшая группа «Рябинки»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9C756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</w:t>
            </w:r>
          </w:p>
        </w:tc>
      </w:tr>
      <w:tr w:rsidR="00A513CB" w:rsidRPr="00D824A0" w:rsidTr="00A513CB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D824A0" w:rsidRDefault="00A513CB" w:rsidP="00802F75">
            <w:pPr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A82780">
            <w:pPr>
              <w:pStyle w:val="TableContents"/>
              <w:rPr>
                <w:bCs/>
                <w:sz w:val="28"/>
                <w:szCs w:val="28"/>
              </w:rPr>
            </w:pPr>
            <w:r w:rsidRPr="00664DED">
              <w:rPr>
                <w:bCs/>
                <w:sz w:val="28"/>
                <w:szCs w:val="28"/>
              </w:rPr>
              <w:t>2 младшая группа «</w:t>
            </w:r>
            <w:r>
              <w:rPr>
                <w:bCs/>
                <w:sz w:val="28"/>
                <w:szCs w:val="28"/>
              </w:rPr>
              <w:t>Карамельки</w:t>
            </w:r>
            <w:r w:rsidRPr="00664DE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9C756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</w:t>
            </w:r>
          </w:p>
        </w:tc>
      </w:tr>
      <w:tr w:rsidR="00A513CB" w:rsidRPr="00D824A0" w:rsidTr="00A513CB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D824A0" w:rsidRDefault="00A513CB" w:rsidP="00802F75">
            <w:pPr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A82780">
            <w:pPr>
              <w:pStyle w:val="TableContents"/>
              <w:rPr>
                <w:bCs/>
                <w:sz w:val="28"/>
                <w:szCs w:val="28"/>
              </w:rPr>
            </w:pPr>
            <w:r w:rsidRPr="00664DED">
              <w:rPr>
                <w:bCs/>
                <w:sz w:val="28"/>
                <w:szCs w:val="28"/>
              </w:rPr>
              <w:t>Средняя  группа «</w:t>
            </w:r>
            <w:r>
              <w:rPr>
                <w:bCs/>
                <w:sz w:val="28"/>
                <w:szCs w:val="28"/>
              </w:rPr>
              <w:t>Любознайки</w:t>
            </w:r>
            <w:r w:rsidRPr="00664DE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9C756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</w:t>
            </w:r>
          </w:p>
        </w:tc>
      </w:tr>
      <w:tr w:rsidR="00A513CB" w:rsidRPr="00D824A0" w:rsidTr="00A513CB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D824A0" w:rsidRDefault="00A513CB" w:rsidP="00802F75">
            <w:pPr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A82780">
            <w:pPr>
              <w:pStyle w:val="TableContents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Старшая </w:t>
            </w:r>
            <w:r w:rsidRPr="00664DED">
              <w:rPr>
                <w:bCs/>
                <w:sz w:val="28"/>
                <w:szCs w:val="28"/>
              </w:rPr>
              <w:t>группа «</w:t>
            </w:r>
            <w:r>
              <w:rPr>
                <w:bCs/>
                <w:sz w:val="28"/>
                <w:szCs w:val="28"/>
              </w:rPr>
              <w:t>Семицветик</w:t>
            </w:r>
            <w:r w:rsidRPr="00664DE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9C756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</w:t>
            </w:r>
          </w:p>
        </w:tc>
      </w:tr>
      <w:tr w:rsidR="00A513CB" w:rsidRPr="00D824A0" w:rsidTr="00A513CB">
        <w:trPr>
          <w:trHeight w:val="518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D824A0" w:rsidRDefault="00A513CB" w:rsidP="00802F75">
            <w:pPr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Default="00A513CB" w:rsidP="00A82780">
            <w:pPr>
              <w:pStyle w:val="TableContents"/>
              <w:rPr>
                <w:bCs/>
                <w:sz w:val="28"/>
                <w:szCs w:val="28"/>
              </w:rPr>
            </w:pPr>
            <w:r w:rsidRPr="00664DED">
              <w:rPr>
                <w:bCs/>
                <w:sz w:val="28"/>
                <w:szCs w:val="28"/>
              </w:rPr>
              <w:t>Подготовительная группа</w:t>
            </w:r>
          </w:p>
          <w:p w:rsidR="00A513CB" w:rsidRPr="00664DED" w:rsidRDefault="00A513CB" w:rsidP="00A82780">
            <w:pPr>
              <w:pStyle w:val="TableContents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«Непоседы»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9C756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</w:t>
            </w:r>
          </w:p>
        </w:tc>
      </w:tr>
      <w:tr w:rsidR="00A513CB" w:rsidRPr="00D824A0" w:rsidTr="00A513CB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D824A0" w:rsidRDefault="00A513CB" w:rsidP="007B5CA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Обед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A82780">
            <w:pPr>
              <w:pStyle w:val="TableContents"/>
              <w:rPr>
                <w:bCs/>
                <w:sz w:val="28"/>
                <w:szCs w:val="28"/>
              </w:rPr>
            </w:pPr>
            <w:r w:rsidRPr="00664DED">
              <w:rPr>
                <w:bCs/>
                <w:sz w:val="28"/>
                <w:szCs w:val="28"/>
              </w:rPr>
              <w:t>1 младшая группа «Рябинки»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9C756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11ч 50м</w:t>
            </w:r>
          </w:p>
        </w:tc>
      </w:tr>
      <w:tr w:rsidR="00A513CB" w:rsidRPr="00D824A0" w:rsidTr="00036A50">
        <w:tc>
          <w:tcPr>
            <w:tcW w:w="2355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D824A0" w:rsidRDefault="00A513CB" w:rsidP="00802F75">
            <w:pPr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A82780">
            <w:pPr>
              <w:pStyle w:val="TableContents"/>
              <w:rPr>
                <w:bCs/>
                <w:sz w:val="28"/>
                <w:szCs w:val="28"/>
              </w:rPr>
            </w:pPr>
            <w:r w:rsidRPr="00664DED">
              <w:rPr>
                <w:bCs/>
                <w:sz w:val="28"/>
                <w:szCs w:val="28"/>
              </w:rPr>
              <w:t>2 младшая группа «</w:t>
            </w:r>
            <w:r>
              <w:rPr>
                <w:bCs/>
                <w:sz w:val="28"/>
                <w:szCs w:val="28"/>
              </w:rPr>
              <w:t>Карамельки</w:t>
            </w:r>
            <w:r w:rsidRPr="00664DE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9C756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 00м</w:t>
            </w:r>
          </w:p>
        </w:tc>
      </w:tr>
      <w:tr w:rsidR="00A513CB" w:rsidRPr="00D824A0" w:rsidTr="00036A50">
        <w:tc>
          <w:tcPr>
            <w:tcW w:w="2355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D824A0" w:rsidRDefault="00A513CB" w:rsidP="00802F75">
            <w:pPr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A82780">
            <w:pPr>
              <w:pStyle w:val="TableContents"/>
              <w:rPr>
                <w:bCs/>
                <w:sz w:val="28"/>
                <w:szCs w:val="28"/>
              </w:rPr>
            </w:pPr>
            <w:r w:rsidRPr="00664DED">
              <w:rPr>
                <w:bCs/>
                <w:sz w:val="28"/>
                <w:szCs w:val="28"/>
              </w:rPr>
              <w:t>Средняя  группа «</w:t>
            </w:r>
            <w:r>
              <w:rPr>
                <w:bCs/>
                <w:sz w:val="28"/>
                <w:szCs w:val="28"/>
              </w:rPr>
              <w:t>Любознайки</w:t>
            </w:r>
            <w:r w:rsidRPr="00664DE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9C756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 10м</w:t>
            </w:r>
          </w:p>
        </w:tc>
      </w:tr>
      <w:tr w:rsidR="00A513CB" w:rsidRPr="00D824A0" w:rsidTr="00036A50">
        <w:tc>
          <w:tcPr>
            <w:tcW w:w="2355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D824A0" w:rsidRDefault="00A513CB" w:rsidP="00802F75">
            <w:pPr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A82780">
            <w:pPr>
              <w:pStyle w:val="TableContents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Старшая </w:t>
            </w:r>
            <w:r w:rsidRPr="00664DED">
              <w:rPr>
                <w:bCs/>
                <w:sz w:val="28"/>
                <w:szCs w:val="28"/>
              </w:rPr>
              <w:t>группа «</w:t>
            </w:r>
            <w:r>
              <w:rPr>
                <w:bCs/>
                <w:sz w:val="28"/>
                <w:szCs w:val="28"/>
              </w:rPr>
              <w:t>Семицветик</w:t>
            </w:r>
            <w:r w:rsidRPr="00664DE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9C756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 20м</w:t>
            </w:r>
          </w:p>
        </w:tc>
      </w:tr>
      <w:tr w:rsidR="00A513CB" w:rsidRPr="00D824A0" w:rsidTr="00A513CB">
        <w:trPr>
          <w:trHeight w:val="720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D824A0" w:rsidRDefault="00A513CB" w:rsidP="00802F75">
            <w:pPr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Default="00A513CB" w:rsidP="00A82780">
            <w:pPr>
              <w:pStyle w:val="TableContents"/>
              <w:rPr>
                <w:bCs/>
                <w:sz w:val="28"/>
                <w:szCs w:val="28"/>
              </w:rPr>
            </w:pPr>
            <w:r w:rsidRPr="00664DED">
              <w:rPr>
                <w:bCs/>
                <w:sz w:val="28"/>
                <w:szCs w:val="28"/>
              </w:rPr>
              <w:t>Подготовительная группа</w:t>
            </w:r>
          </w:p>
          <w:p w:rsidR="00A513CB" w:rsidRPr="00664DED" w:rsidRDefault="00A513CB" w:rsidP="00A82780">
            <w:pPr>
              <w:pStyle w:val="TableContents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«Непоседы»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9C756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 25м</w:t>
            </w:r>
          </w:p>
        </w:tc>
      </w:tr>
      <w:tr w:rsidR="00A513CB" w:rsidRPr="00664DED" w:rsidTr="00A513CB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D824A0" w:rsidRDefault="00A513CB" w:rsidP="007B5CA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Полдник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A82780">
            <w:pPr>
              <w:pStyle w:val="TableContents"/>
              <w:rPr>
                <w:bCs/>
                <w:sz w:val="28"/>
                <w:szCs w:val="28"/>
              </w:rPr>
            </w:pPr>
            <w:r w:rsidRPr="00664DED">
              <w:rPr>
                <w:bCs/>
                <w:sz w:val="28"/>
                <w:szCs w:val="28"/>
              </w:rPr>
              <w:t>1 младшая группа «Рябинки»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A513CB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15ч 05м</w:t>
            </w:r>
          </w:p>
        </w:tc>
      </w:tr>
      <w:tr w:rsidR="00A513CB" w:rsidRPr="00664DED" w:rsidTr="00A513CB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D824A0" w:rsidRDefault="00A513CB" w:rsidP="007B5CAF">
            <w:pPr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A82780">
            <w:pPr>
              <w:pStyle w:val="TableContents"/>
              <w:rPr>
                <w:bCs/>
                <w:sz w:val="28"/>
                <w:szCs w:val="28"/>
              </w:rPr>
            </w:pPr>
            <w:r w:rsidRPr="00664DED">
              <w:rPr>
                <w:bCs/>
                <w:sz w:val="28"/>
                <w:szCs w:val="28"/>
              </w:rPr>
              <w:t>2 младшая группа «</w:t>
            </w:r>
            <w:r>
              <w:rPr>
                <w:bCs/>
                <w:sz w:val="28"/>
                <w:szCs w:val="28"/>
              </w:rPr>
              <w:t>Карамельки</w:t>
            </w:r>
            <w:r w:rsidRPr="00664DE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A513CB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15ч 08м</w:t>
            </w:r>
          </w:p>
        </w:tc>
      </w:tr>
      <w:tr w:rsidR="00A513CB" w:rsidRPr="00664DED" w:rsidTr="00A513CB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D824A0" w:rsidRDefault="00A513CB" w:rsidP="007B5CAF">
            <w:pPr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A82780">
            <w:pPr>
              <w:pStyle w:val="TableContents"/>
              <w:rPr>
                <w:bCs/>
                <w:sz w:val="28"/>
                <w:szCs w:val="28"/>
              </w:rPr>
            </w:pPr>
            <w:r w:rsidRPr="00664DED">
              <w:rPr>
                <w:bCs/>
                <w:sz w:val="28"/>
                <w:szCs w:val="28"/>
              </w:rPr>
              <w:t>Средняя  группа «</w:t>
            </w:r>
            <w:r>
              <w:rPr>
                <w:bCs/>
                <w:sz w:val="28"/>
                <w:szCs w:val="28"/>
              </w:rPr>
              <w:t>Любознайки</w:t>
            </w:r>
            <w:r w:rsidRPr="00664DE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A513CB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15ч 11м</w:t>
            </w:r>
          </w:p>
        </w:tc>
      </w:tr>
      <w:tr w:rsidR="00A513CB" w:rsidRPr="00664DED" w:rsidTr="00A513CB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D824A0" w:rsidRDefault="00A513CB" w:rsidP="007B5CAF">
            <w:pPr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A82780">
            <w:pPr>
              <w:pStyle w:val="TableContents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Старшая </w:t>
            </w:r>
            <w:r w:rsidRPr="00664DED">
              <w:rPr>
                <w:bCs/>
                <w:sz w:val="28"/>
                <w:szCs w:val="28"/>
              </w:rPr>
              <w:t>группа «</w:t>
            </w:r>
            <w:r>
              <w:rPr>
                <w:bCs/>
                <w:sz w:val="28"/>
                <w:szCs w:val="28"/>
              </w:rPr>
              <w:t>Семицветик</w:t>
            </w:r>
            <w:r w:rsidRPr="00664DE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A513CB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15ч 13м</w:t>
            </w:r>
          </w:p>
        </w:tc>
      </w:tr>
      <w:tr w:rsidR="00A513CB" w:rsidRPr="00664DED" w:rsidTr="00A513CB">
        <w:trPr>
          <w:trHeight w:val="764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D824A0" w:rsidRDefault="00A513CB" w:rsidP="007B5CAF">
            <w:pPr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Default="00A513CB" w:rsidP="00A82780">
            <w:pPr>
              <w:pStyle w:val="TableContents"/>
              <w:rPr>
                <w:bCs/>
                <w:sz w:val="28"/>
                <w:szCs w:val="28"/>
              </w:rPr>
            </w:pPr>
            <w:r w:rsidRPr="00664DED">
              <w:rPr>
                <w:bCs/>
                <w:sz w:val="28"/>
                <w:szCs w:val="28"/>
              </w:rPr>
              <w:t>Подготовительная группа</w:t>
            </w:r>
          </w:p>
          <w:p w:rsidR="00A513CB" w:rsidRPr="00664DED" w:rsidRDefault="00A513CB" w:rsidP="00A82780">
            <w:pPr>
              <w:pStyle w:val="TableContents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«Непоседы»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3CB" w:rsidRPr="00664DED" w:rsidRDefault="00A513CB" w:rsidP="00A513CB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15ч 15м</w:t>
            </w:r>
          </w:p>
        </w:tc>
      </w:tr>
    </w:tbl>
    <w:p w:rsidR="00FA45DD" w:rsidRDefault="00FA45DD" w:rsidP="001931CB">
      <w:pPr>
        <w:pStyle w:val="Standard"/>
        <w:jc w:val="center"/>
        <w:rPr>
          <w:b/>
          <w:bCs/>
          <w:iCs/>
          <w:sz w:val="32"/>
          <w:szCs w:val="32"/>
        </w:rPr>
      </w:pPr>
    </w:p>
    <w:p w:rsidR="00FA45DD" w:rsidRDefault="00FA45DD" w:rsidP="001931CB">
      <w:pPr>
        <w:pStyle w:val="Standard"/>
        <w:jc w:val="center"/>
        <w:rPr>
          <w:b/>
          <w:bCs/>
          <w:iCs/>
          <w:sz w:val="32"/>
          <w:szCs w:val="32"/>
        </w:rPr>
      </w:pPr>
    </w:p>
    <w:p w:rsidR="00A513CB" w:rsidRDefault="00A513CB" w:rsidP="001931CB">
      <w:pPr>
        <w:pStyle w:val="Standard"/>
        <w:jc w:val="center"/>
        <w:rPr>
          <w:b/>
          <w:bCs/>
          <w:iCs/>
          <w:sz w:val="32"/>
          <w:szCs w:val="32"/>
        </w:rPr>
      </w:pPr>
    </w:p>
    <w:p w:rsidR="00A513CB" w:rsidRDefault="00A513CB" w:rsidP="001931CB">
      <w:pPr>
        <w:pStyle w:val="Standard"/>
        <w:jc w:val="center"/>
        <w:rPr>
          <w:b/>
          <w:bCs/>
          <w:iCs/>
          <w:sz w:val="32"/>
          <w:szCs w:val="32"/>
        </w:rPr>
      </w:pPr>
    </w:p>
    <w:p w:rsidR="00A513CB" w:rsidRDefault="00A513CB" w:rsidP="001931CB">
      <w:pPr>
        <w:pStyle w:val="Standard"/>
        <w:jc w:val="center"/>
        <w:rPr>
          <w:b/>
          <w:bCs/>
          <w:iCs/>
          <w:sz w:val="32"/>
          <w:szCs w:val="32"/>
        </w:rPr>
      </w:pPr>
    </w:p>
    <w:p w:rsidR="00A513CB" w:rsidRDefault="00A513CB" w:rsidP="001931CB">
      <w:pPr>
        <w:pStyle w:val="Standard"/>
        <w:jc w:val="center"/>
        <w:rPr>
          <w:b/>
          <w:bCs/>
          <w:iCs/>
          <w:sz w:val="32"/>
          <w:szCs w:val="32"/>
        </w:rPr>
      </w:pPr>
    </w:p>
    <w:p w:rsidR="00A513CB" w:rsidRDefault="00A513CB" w:rsidP="001931CB">
      <w:pPr>
        <w:pStyle w:val="Standard"/>
        <w:jc w:val="center"/>
        <w:rPr>
          <w:b/>
          <w:bCs/>
          <w:iCs/>
          <w:sz w:val="32"/>
          <w:szCs w:val="32"/>
        </w:rPr>
      </w:pPr>
    </w:p>
    <w:p w:rsidR="00A513CB" w:rsidRDefault="00A513CB" w:rsidP="001931CB">
      <w:pPr>
        <w:pStyle w:val="Standard"/>
        <w:jc w:val="center"/>
        <w:rPr>
          <w:b/>
          <w:bCs/>
          <w:iCs/>
          <w:sz w:val="32"/>
          <w:szCs w:val="32"/>
        </w:rPr>
      </w:pPr>
      <w:bookmarkStart w:id="0" w:name="_GoBack"/>
      <w:bookmarkEnd w:id="0"/>
    </w:p>
    <w:sectPr w:rsidR="00A513CB" w:rsidSect="00B23CCD">
      <w:pgSz w:w="11905" w:h="16837"/>
      <w:pgMar w:top="397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AF" w:rsidRDefault="00D94FAF" w:rsidP="00664DED">
      <w:r>
        <w:separator/>
      </w:r>
    </w:p>
  </w:endnote>
  <w:endnote w:type="continuationSeparator" w:id="0">
    <w:p w:rsidR="00D94FAF" w:rsidRDefault="00D94FAF" w:rsidP="0066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AF" w:rsidRDefault="00D94FAF" w:rsidP="00664DED">
      <w:r>
        <w:separator/>
      </w:r>
    </w:p>
  </w:footnote>
  <w:footnote w:type="continuationSeparator" w:id="0">
    <w:p w:rsidR="00D94FAF" w:rsidRDefault="00D94FAF" w:rsidP="0066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4A0"/>
    <w:rsid w:val="000044BC"/>
    <w:rsid w:val="000B0BBD"/>
    <w:rsid w:val="00180D5F"/>
    <w:rsid w:val="001931CB"/>
    <w:rsid w:val="00282839"/>
    <w:rsid w:val="002B29DC"/>
    <w:rsid w:val="002B46F9"/>
    <w:rsid w:val="002F7D20"/>
    <w:rsid w:val="00321B04"/>
    <w:rsid w:val="0036238C"/>
    <w:rsid w:val="00473218"/>
    <w:rsid w:val="00496EEF"/>
    <w:rsid w:val="004E6760"/>
    <w:rsid w:val="00510ACE"/>
    <w:rsid w:val="005B0FBC"/>
    <w:rsid w:val="00664DED"/>
    <w:rsid w:val="007245E9"/>
    <w:rsid w:val="00745540"/>
    <w:rsid w:val="008C7202"/>
    <w:rsid w:val="008E7570"/>
    <w:rsid w:val="00922882"/>
    <w:rsid w:val="00982AEC"/>
    <w:rsid w:val="00986D65"/>
    <w:rsid w:val="009969AF"/>
    <w:rsid w:val="009B4147"/>
    <w:rsid w:val="009C7562"/>
    <w:rsid w:val="00A513CB"/>
    <w:rsid w:val="00AA2CFF"/>
    <w:rsid w:val="00B23CCD"/>
    <w:rsid w:val="00B2445B"/>
    <w:rsid w:val="00B27802"/>
    <w:rsid w:val="00B453DB"/>
    <w:rsid w:val="00B63F19"/>
    <w:rsid w:val="00B92A3F"/>
    <w:rsid w:val="00C47145"/>
    <w:rsid w:val="00CA196E"/>
    <w:rsid w:val="00CA6E90"/>
    <w:rsid w:val="00CF1135"/>
    <w:rsid w:val="00D824A0"/>
    <w:rsid w:val="00D94FAF"/>
    <w:rsid w:val="00DE2433"/>
    <w:rsid w:val="00E2380D"/>
    <w:rsid w:val="00E51AF2"/>
    <w:rsid w:val="00E51CDF"/>
    <w:rsid w:val="00FA45DD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0667"/>
  <w15:docId w15:val="{BB8B993B-5F92-460B-AD48-B4C0EEA3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2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D824A0"/>
    <w:pPr>
      <w:suppressLineNumbers/>
    </w:pPr>
  </w:style>
  <w:style w:type="paragraph" w:styleId="a3">
    <w:name w:val="header"/>
    <w:basedOn w:val="a"/>
    <w:link w:val="a4"/>
    <w:uiPriority w:val="99"/>
    <w:semiHidden/>
    <w:unhideWhenUsed/>
    <w:rsid w:val="00664D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DED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4D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DED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0BB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BBD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27</cp:revision>
  <cp:lastPrinted>2021-09-01T06:13:00Z</cp:lastPrinted>
  <dcterms:created xsi:type="dcterms:W3CDTF">2015-09-21T08:16:00Z</dcterms:created>
  <dcterms:modified xsi:type="dcterms:W3CDTF">2022-04-04T12:51:00Z</dcterms:modified>
</cp:coreProperties>
</file>