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24" w:rsidRDefault="00C75D24" w:rsidP="00C75D24">
      <w:pPr>
        <w:spacing w:after="0"/>
      </w:pPr>
      <w:r>
        <w:t>МОНИТОРИНГ</w:t>
      </w:r>
    </w:p>
    <w:p w:rsidR="00C75D24" w:rsidRDefault="00C75D24" w:rsidP="00C75D24">
      <w:pPr>
        <w:spacing w:after="0"/>
      </w:pPr>
      <w:r>
        <w:t xml:space="preserve">Изучение мнения родительской </w:t>
      </w:r>
      <w:proofErr w:type="gramStart"/>
      <w:r>
        <w:t>общественности  об</w:t>
      </w:r>
      <w:proofErr w:type="gramEnd"/>
      <w:r>
        <w:t xml:space="preserve"> организации питания в</w:t>
      </w:r>
    </w:p>
    <w:p w:rsidR="00C75D24" w:rsidRDefault="00C75D24" w:rsidP="00C75D24">
      <w:pPr>
        <w:spacing w:after="0"/>
      </w:pPr>
      <w:r>
        <w:t>СП детский сад «</w:t>
      </w:r>
      <w:proofErr w:type="spellStart"/>
      <w:r>
        <w:t>Журавушка</w:t>
      </w:r>
      <w:proofErr w:type="spellEnd"/>
      <w:r>
        <w:t xml:space="preserve">» ГБОУ СОШ №2 с. Обшаровка </w:t>
      </w:r>
      <w:proofErr w:type="spellStart"/>
      <w:r>
        <w:t>м.р</w:t>
      </w:r>
      <w:proofErr w:type="spellEnd"/>
      <w:r>
        <w:t>. Приволжский Самарской области</w:t>
      </w:r>
    </w:p>
    <w:p w:rsidR="00C75D24" w:rsidRDefault="00C75D24" w:rsidP="00C75D24">
      <w:pPr>
        <w:spacing w:after="0"/>
      </w:pPr>
      <w:r>
        <w:t>в 20</w:t>
      </w:r>
      <w:r>
        <w:t>21-2022</w:t>
      </w:r>
      <w:r>
        <w:t xml:space="preserve"> учебном году</w:t>
      </w:r>
    </w:p>
    <w:p w:rsidR="00C75D24" w:rsidRDefault="00C75D24" w:rsidP="00C75D24">
      <w:pPr>
        <w:spacing w:after="0"/>
      </w:pPr>
    </w:p>
    <w:p w:rsidR="00C75D24" w:rsidRDefault="00C75D24" w:rsidP="00C75D24">
      <w:pPr>
        <w:spacing w:after="0"/>
      </w:pPr>
      <w:r>
        <w:t xml:space="preserve"> Приняли участие 32 человека.</w:t>
      </w:r>
    </w:p>
    <w:p w:rsidR="00C75D24" w:rsidRDefault="00C75D24" w:rsidP="00C75D24">
      <w:pPr>
        <w:spacing w:after="0"/>
      </w:pPr>
      <w:r>
        <w:t xml:space="preserve">Результаты:  </w:t>
      </w:r>
    </w:p>
    <w:p w:rsidR="00C75D24" w:rsidRDefault="00C75D24" w:rsidP="00C75D24">
      <w:pPr>
        <w:spacing w:after="0"/>
      </w:pPr>
      <w:r>
        <w:t xml:space="preserve">1.  Если ваш ребенок не ест в ДОУ, то почему?  </w:t>
      </w:r>
    </w:p>
    <w:p w:rsidR="00C75D24" w:rsidRDefault="00C75D24" w:rsidP="00C75D24">
      <w:pPr>
        <w:spacing w:after="0"/>
      </w:pPr>
      <w:r>
        <w:t xml:space="preserve"> - потому, что готовят нелюбимую пищу-37%  </w:t>
      </w:r>
    </w:p>
    <w:p w:rsidR="00C75D24" w:rsidRDefault="00C75D24" w:rsidP="00C75D24">
      <w:pPr>
        <w:spacing w:after="0"/>
      </w:pPr>
      <w:r>
        <w:t>- другие причины-33%</w:t>
      </w:r>
    </w:p>
    <w:p w:rsidR="00C75D24" w:rsidRDefault="00C75D24" w:rsidP="00C75D24">
      <w:pPr>
        <w:spacing w:after="0"/>
      </w:pPr>
      <w:r>
        <w:t>- не знаю-30%</w:t>
      </w:r>
    </w:p>
    <w:p w:rsidR="00C75D24" w:rsidRDefault="00C75D24" w:rsidP="00C75D24">
      <w:pPr>
        <w:spacing w:after="0"/>
      </w:pPr>
      <w:r>
        <w:t>2.Удовлетворены ли вы и Ваш ребенок меню, по которому организовано питание в ДОУ?</w:t>
      </w:r>
    </w:p>
    <w:p w:rsidR="00C75D24" w:rsidRDefault="00C75D24" w:rsidP="00C75D24">
      <w:pPr>
        <w:spacing w:after="0"/>
      </w:pPr>
      <w:r>
        <w:t xml:space="preserve">-  в целом удовлетворены – 94%  </w:t>
      </w:r>
    </w:p>
    <w:p w:rsidR="00C75D24" w:rsidRDefault="00C75D24" w:rsidP="00C75D24">
      <w:pPr>
        <w:spacing w:after="0"/>
      </w:pPr>
      <w:r>
        <w:t xml:space="preserve"> - в основном удовлетворены – 4%  </w:t>
      </w:r>
    </w:p>
    <w:p w:rsidR="00C75D24" w:rsidRDefault="00C75D24" w:rsidP="00C75D24">
      <w:pPr>
        <w:spacing w:after="0"/>
      </w:pPr>
      <w:r>
        <w:t xml:space="preserve"> - не удовлетворены – 2%  </w:t>
      </w:r>
    </w:p>
    <w:p w:rsidR="00C75D24" w:rsidRDefault="00C75D24" w:rsidP="00C75D24">
      <w:pPr>
        <w:spacing w:after="0"/>
      </w:pPr>
      <w:r>
        <w:t>3.Удовлетворены ли Вы и Ваш ребенок формами организации питания в ДОУ?</w:t>
      </w:r>
    </w:p>
    <w:p w:rsidR="00C75D24" w:rsidRDefault="00C75D24" w:rsidP="00C75D24">
      <w:pPr>
        <w:spacing w:after="0"/>
      </w:pPr>
      <w:r>
        <w:t xml:space="preserve">- в целом удовлетворены – 87%  </w:t>
      </w:r>
    </w:p>
    <w:p w:rsidR="00C75D24" w:rsidRDefault="00C75D24" w:rsidP="00C75D24">
      <w:pPr>
        <w:spacing w:after="0"/>
      </w:pPr>
      <w:r>
        <w:t xml:space="preserve">- в основном удовлетворены, есть отдельные замечания-11%  </w:t>
      </w:r>
    </w:p>
    <w:p w:rsidR="00C75D24" w:rsidRDefault="00C75D24" w:rsidP="00C75D24">
      <w:pPr>
        <w:spacing w:after="0"/>
      </w:pPr>
      <w:r>
        <w:t xml:space="preserve"> - не удовлетворены- 2%  </w:t>
      </w:r>
    </w:p>
    <w:p w:rsidR="00C75D24" w:rsidRDefault="00C75D24" w:rsidP="00C75D24">
      <w:pPr>
        <w:spacing w:after="0"/>
      </w:pPr>
      <w:r>
        <w:t>4.Соответствует ли установленным требованиям режим питания в ДОУ?</w:t>
      </w:r>
    </w:p>
    <w:p w:rsidR="00C75D24" w:rsidRDefault="00C75D24" w:rsidP="00C75D24">
      <w:pPr>
        <w:spacing w:after="0"/>
      </w:pPr>
      <w:r>
        <w:t xml:space="preserve">- Соответствует – 91%  </w:t>
      </w:r>
    </w:p>
    <w:p w:rsidR="00C75D24" w:rsidRDefault="00C75D24" w:rsidP="00C75D24">
      <w:pPr>
        <w:spacing w:after="0"/>
      </w:pPr>
      <w:r>
        <w:t xml:space="preserve">- частично не соответствует – 3%  </w:t>
      </w:r>
    </w:p>
    <w:p w:rsidR="00C75D24" w:rsidRDefault="00C75D24" w:rsidP="00C75D24">
      <w:pPr>
        <w:spacing w:after="0"/>
      </w:pPr>
      <w:r>
        <w:t>- не знаю-6%</w:t>
      </w:r>
    </w:p>
    <w:p w:rsidR="00C75D24" w:rsidRDefault="00C75D24" w:rsidP="00C75D24">
      <w:pPr>
        <w:spacing w:after="0"/>
      </w:pPr>
      <w:r>
        <w:t>5.Наличие в вашем ДОУ меню и подробной информации об услугах по организации питания детей на сайте ДОУ?</w:t>
      </w:r>
    </w:p>
    <w:p w:rsidR="00C75D24" w:rsidRDefault="00C75D24" w:rsidP="00C75D24">
      <w:pPr>
        <w:spacing w:after="0"/>
      </w:pPr>
      <w:r>
        <w:t xml:space="preserve">- Имеется – 85%  </w:t>
      </w:r>
    </w:p>
    <w:p w:rsidR="00C75D24" w:rsidRDefault="00C75D24" w:rsidP="00C75D24">
      <w:pPr>
        <w:spacing w:after="0"/>
      </w:pPr>
      <w:r>
        <w:t xml:space="preserve"> - не знаю – 15%  </w:t>
      </w:r>
    </w:p>
    <w:p w:rsidR="00C75D24" w:rsidRDefault="00C75D24" w:rsidP="00C75D24">
      <w:pPr>
        <w:spacing w:after="0"/>
      </w:pPr>
      <w:r>
        <w:t xml:space="preserve">  6.Соответствие фактического меню в ДОУ утвержденному меню и рациону </w:t>
      </w:r>
      <w:proofErr w:type="gramStart"/>
      <w:r>
        <w:t>питания ?</w:t>
      </w:r>
      <w:proofErr w:type="gramEnd"/>
    </w:p>
    <w:p w:rsidR="00C75D24" w:rsidRDefault="00C75D24" w:rsidP="00C75D24">
      <w:pPr>
        <w:spacing w:after="0"/>
      </w:pPr>
      <w:r>
        <w:t xml:space="preserve"> - Соответствует-79%</w:t>
      </w:r>
    </w:p>
    <w:p w:rsidR="00C75D24" w:rsidRDefault="00C75D24" w:rsidP="00C75D24">
      <w:pPr>
        <w:spacing w:after="0"/>
      </w:pPr>
      <w:r>
        <w:t xml:space="preserve"> - не знаю- 21%  </w:t>
      </w:r>
    </w:p>
    <w:p w:rsidR="00C75D24" w:rsidRDefault="00C75D24" w:rsidP="00C75D24">
      <w:pPr>
        <w:spacing w:after="0"/>
      </w:pPr>
      <w:r>
        <w:t>7.Удовлетворены ли вы и Ваш ребенок меню, по которому организовано питание в ДОУ?</w:t>
      </w:r>
    </w:p>
    <w:p w:rsidR="00C75D24" w:rsidRDefault="00C75D24" w:rsidP="00C75D24">
      <w:pPr>
        <w:spacing w:after="0"/>
      </w:pPr>
      <w:r>
        <w:t xml:space="preserve">-  в целом удовлетворены – 83%  </w:t>
      </w:r>
    </w:p>
    <w:p w:rsidR="00C75D24" w:rsidRDefault="00C75D24" w:rsidP="00C75D24">
      <w:pPr>
        <w:spacing w:after="0"/>
      </w:pPr>
      <w:r>
        <w:t>-  есть отдельные замечания 17%</w:t>
      </w:r>
    </w:p>
    <w:p w:rsidR="00C75D24" w:rsidRDefault="00C75D24" w:rsidP="00C75D24">
      <w:pPr>
        <w:spacing w:after="0"/>
      </w:pPr>
      <w:r>
        <w:t xml:space="preserve">8.Наличие в вашем ДОУ меню и подробной информации об услугах по организации питания детей в месте, доступном для всех </w:t>
      </w:r>
      <w:proofErr w:type="gramStart"/>
      <w:r>
        <w:t>родителей ?</w:t>
      </w:r>
      <w:proofErr w:type="gramEnd"/>
    </w:p>
    <w:p w:rsidR="00C75D24" w:rsidRDefault="00C75D24" w:rsidP="00C75D24">
      <w:pPr>
        <w:spacing w:after="0"/>
      </w:pPr>
      <w:r>
        <w:t xml:space="preserve"> - Имеется – 97%</w:t>
      </w:r>
    </w:p>
    <w:p w:rsidR="00C75D24" w:rsidRDefault="00C75D24" w:rsidP="00C75D24">
      <w:pPr>
        <w:spacing w:after="0"/>
      </w:pPr>
      <w:r>
        <w:t xml:space="preserve"> - отсутствует (не видел)-3%  </w:t>
      </w:r>
    </w:p>
    <w:p w:rsidR="00C75D24" w:rsidRDefault="00C75D24" w:rsidP="00C75D24">
      <w:pPr>
        <w:spacing w:after="0"/>
      </w:pPr>
      <w:r>
        <w:t xml:space="preserve">   9.Наличие наглядной информации по вопросам здорового питания на стендах</w:t>
      </w:r>
    </w:p>
    <w:p w:rsidR="00C75D24" w:rsidRDefault="00C75D24" w:rsidP="00C75D24">
      <w:pPr>
        <w:spacing w:after="0"/>
      </w:pPr>
      <w:r>
        <w:t>Имеется-93%</w:t>
      </w:r>
    </w:p>
    <w:p w:rsidR="00C75D24" w:rsidRDefault="00C75D24" w:rsidP="00C75D24">
      <w:pPr>
        <w:spacing w:after="0"/>
      </w:pPr>
      <w:r>
        <w:t xml:space="preserve"> Не знаю -7%</w:t>
      </w:r>
    </w:p>
    <w:p w:rsidR="00C75D24" w:rsidRDefault="00C75D24" w:rsidP="00C75D24">
      <w:pPr>
        <w:spacing w:after="0"/>
      </w:pPr>
      <w:r>
        <w:t>10.Организован ли в ДОУ питьевой режим? обеспечение детей в достаточном количестве доброкачественной питьевой водой</w:t>
      </w:r>
    </w:p>
    <w:p w:rsidR="00C75D24" w:rsidRDefault="00C75D24" w:rsidP="00C75D24">
      <w:pPr>
        <w:spacing w:after="0"/>
      </w:pPr>
      <w:r>
        <w:t xml:space="preserve"> - Имеется с использованием кипяченной водопроводной </w:t>
      </w:r>
      <w:proofErr w:type="gramStart"/>
      <w:r>
        <w:t>воды  98</w:t>
      </w:r>
      <w:proofErr w:type="gramEnd"/>
      <w:r>
        <w:t>%</w:t>
      </w:r>
    </w:p>
    <w:p w:rsidR="00C75D24" w:rsidRDefault="00C75D24" w:rsidP="00C75D24">
      <w:pPr>
        <w:spacing w:after="0"/>
      </w:pPr>
      <w:r>
        <w:t xml:space="preserve"> - не знаю- 2 %</w:t>
      </w:r>
    </w:p>
    <w:p w:rsidR="00C75D24" w:rsidRDefault="00C75D24" w:rsidP="00C75D24">
      <w:pPr>
        <w:spacing w:after="0"/>
      </w:pPr>
    </w:p>
    <w:p w:rsidR="00C75D24" w:rsidRDefault="00C75D24" w:rsidP="00C75D24">
      <w:pPr>
        <w:spacing w:after="0"/>
      </w:pPr>
      <w:r>
        <w:t xml:space="preserve">     Что лично Вам нравится в меню, рационе питания ребенка в ДОУ?</w:t>
      </w:r>
    </w:p>
    <w:p w:rsidR="00C75D24" w:rsidRDefault="00C75D24" w:rsidP="00C75D24">
      <w:pPr>
        <w:spacing w:after="0"/>
      </w:pPr>
      <w:r>
        <w:t xml:space="preserve"> Большинство родителей ответили: первые блюда, овощное рагу, </w:t>
      </w:r>
      <w:r w:rsidR="00CC4952">
        <w:t>соки</w:t>
      </w:r>
      <w:r>
        <w:t>, запеканка творожная, каши.</w:t>
      </w:r>
    </w:p>
    <w:p w:rsidR="00C75D24" w:rsidRDefault="00C75D24" w:rsidP="00C75D24">
      <w:pPr>
        <w:spacing w:after="0"/>
      </w:pPr>
    </w:p>
    <w:p w:rsidR="00C75D24" w:rsidRDefault="00C75D24" w:rsidP="00C75D24">
      <w:pPr>
        <w:spacing w:after="0"/>
      </w:pPr>
      <w:r>
        <w:t xml:space="preserve"> </w:t>
      </w:r>
    </w:p>
    <w:p w:rsidR="00C75D24" w:rsidRDefault="00C75D24" w:rsidP="00C75D24">
      <w:pPr>
        <w:spacing w:after="0"/>
      </w:pPr>
      <w:r>
        <w:lastRenderedPageBreak/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C75D24" w:rsidRDefault="00C75D24" w:rsidP="00C75D24">
      <w:pPr>
        <w:spacing w:after="0"/>
      </w:pPr>
    </w:p>
    <w:p w:rsidR="00C75D24" w:rsidRDefault="00C75D24" w:rsidP="00C75D24">
      <w:pPr>
        <w:spacing w:after="0"/>
      </w:pPr>
      <w:r>
        <w:t xml:space="preserve">Большинство родителей </w:t>
      </w:r>
      <w:proofErr w:type="gramStart"/>
      <w:r>
        <w:t>ответили:  рыбные</w:t>
      </w:r>
      <w:proofErr w:type="gramEnd"/>
      <w:r>
        <w:t xml:space="preserve"> котлеты, рыба тушенная, творожная запеканка.</w:t>
      </w:r>
    </w:p>
    <w:p w:rsidR="00C75D24" w:rsidRDefault="00C75D24" w:rsidP="00C75D24">
      <w:pPr>
        <w:spacing w:after="0"/>
      </w:pPr>
      <w:bookmarkStart w:id="0" w:name="_GoBack"/>
      <w:bookmarkEnd w:id="0"/>
    </w:p>
    <w:p w:rsidR="00C75D24" w:rsidRDefault="00C75D24" w:rsidP="00C75D24">
      <w:pPr>
        <w:spacing w:after="0"/>
      </w:pPr>
      <w:r>
        <w:t xml:space="preserve"> Какие продукты, блюда, полученные в ДОУ ребенок не съедает? оставляет не съеденными - со слов ребенка</w:t>
      </w:r>
    </w:p>
    <w:p w:rsidR="00C75D24" w:rsidRDefault="00C75D24" w:rsidP="00C75D24">
      <w:pPr>
        <w:spacing w:after="0"/>
      </w:pPr>
    </w:p>
    <w:p w:rsidR="00C75D24" w:rsidRDefault="00C75D24" w:rsidP="00C75D24">
      <w:pPr>
        <w:spacing w:after="0"/>
      </w:pPr>
      <w:r>
        <w:t>Рыбные котлеты, рыба тушенная, ряженка, творожная запеканка.</w:t>
      </w:r>
    </w:p>
    <w:p w:rsidR="00C75D24" w:rsidRDefault="00C75D24" w:rsidP="00C75D24">
      <w:pPr>
        <w:spacing w:after="0"/>
      </w:pPr>
    </w:p>
    <w:p w:rsidR="004A284F" w:rsidRDefault="004A284F" w:rsidP="00C75D24">
      <w:pPr>
        <w:spacing w:after="0"/>
      </w:pPr>
    </w:p>
    <w:sectPr w:rsidR="004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F"/>
    <w:rsid w:val="004A284F"/>
    <w:rsid w:val="00C75D24"/>
    <w:rsid w:val="00CC4952"/>
    <w:rsid w:val="00E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969B"/>
  <w15:chartTrackingRefBased/>
  <w15:docId w15:val="{2B749005-AEC1-4C04-A5F6-A65F3934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2022-04-11T12:18:00Z</dcterms:created>
  <dcterms:modified xsi:type="dcterms:W3CDTF">2022-04-11T12:30:00Z</dcterms:modified>
</cp:coreProperties>
</file>